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5B2D" w14:textId="749862D8" w:rsidR="00D771AB" w:rsidRPr="00D71601" w:rsidRDefault="00433779" w:rsidP="004B2DDA">
      <w:pPr>
        <w:spacing w:before="120" w:after="120" w:line="240" w:lineRule="auto"/>
        <w:jc w:val="center"/>
        <w:rPr>
          <w:rFonts w:ascii="Georgia" w:hAnsi="Georgia" w:cs="Tahoma"/>
          <w:b/>
          <w:sz w:val="24"/>
          <w:szCs w:val="24"/>
        </w:rPr>
      </w:pPr>
      <w:bookmarkStart w:id="0" w:name="_Hlk12948575"/>
      <w:r>
        <w:rPr>
          <w:rFonts w:ascii="Georgia" w:hAnsi="Georgia" w:cs="Tahoma"/>
          <w:b/>
          <w:sz w:val="24"/>
          <w:szCs w:val="24"/>
        </w:rPr>
        <w:t xml:space="preserve">   </w:t>
      </w:r>
      <w:r w:rsidR="0045129B">
        <w:rPr>
          <w:rFonts w:ascii="Georgia" w:hAnsi="Georgia" w:cs="Tahoma"/>
          <w:b/>
          <w:sz w:val="24"/>
          <w:szCs w:val="24"/>
        </w:rPr>
        <w:t>BSc</w:t>
      </w:r>
      <w:r>
        <w:rPr>
          <w:rFonts w:ascii="Georgia" w:hAnsi="Georgia" w:cs="Tahoma"/>
          <w:b/>
          <w:sz w:val="24"/>
          <w:szCs w:val="24"/>
        </w:rPr>
        <w:t xml:space="preserve"> Dental technician </w:t>
      </w:r>
    </w:p>
    <w:p w14:paraId="2D95234E" w14:textId="7AF45F49" w:rsidR="00D771AB" w:rsidRPr="00D71601" w:rsidRDefault="006464B8" w:rsidP="004B2DDA">
      <w:pPr>
        <w:spacing w:before="120" w:after="120" w:line="240" w:lineRule="auto"/>
        <w:jc w:val="center"/>
        <w:rPr>
          <w:rFonts w:ascii="Georgia" w:hAnsi="Georgia" w:cs="Tahoma"/>
          <w:b/>
          <w:sz w:val="24"/>
          <w:szCs w:val="24"/>
        </w:rPr>
      </w:pPr>
      <w:r>
        <w:rPr>
          <w:rFonts w:ascii="Georgia" w:hAnsi="Georgia" w:cs="Tahoma"/>
          <w:b/>
          <w:sz w:val="24"/>
          <w:szCs w:val="24"/>
        </w:rPr>
        <w:t>Course Syllabi</w:t>
      </w:r>
    </w:p>
    <w:tbl>
      <w:tblPr>
        <w:tblStyle w:val="TableGrid"/>
        <w:tblW w:w="0" w:type="auto"/>
        <w:tblLayout w:type="fixed"/>
        <w:tblLook w:val="04A0" w:firstRow="1" w:lastRow="0" w:firstColumn="1" w:lastColumn="0" w:noHBand="0" w:noVBand="1"/>
      </w:tblPr>
      <w:tblGrid>
        <w:gridCol w:w="2245"/>
        <w:gridCol w:w="2874"/>
        <w:gridCol w:w="1446"/>
        <w:gridCol w:w="916"/>
        <w:gridCol w:w="1535"/>
      </w:tblGrid>
      <w:tr w:rsidR="00821BD1" w:rsidRPr="00125F90" w14:paraId="2D671465" w14:textId="77777777" w:rsidTr="00C33107">
        <w:trPr>
          <w:trHeight w:val="503"/>
        </w:trPr>
        <w:tc>
          <w:tcPr>
            <w:tcW w:w="2245" w:type="dxa"/>
            <w:vMerge w:val="restart"/>
            <w:shd w:val="clear" w:color="auto" w:fill="D9E2F3" w:themeFill="accent5" w:themeFillTint="33"/>
            <w:vAlign w:val="center"/>
          </w:tcPr>
          <w:p w14:paraId="28BBADB5" w14:textId="77777777" w:rsidR="00821BD1" w:rsidRPr="00E1381F" w:rsidRDefault="00821BD1" w:rsidP="00821BD1">
            <w:pPr>
              <w:rPr>
                <w:rFonts w:ascii="Georgia" w:hAnsi="Georgia"/>
                <w:b/>
              </w:rPr>
            </w:pPr>
            <w:r w:rsidRPr="00E1381F">
              <w:rPr>
                <w:rFonts w:ascii="Georgia" w:hAnsi="Georgia"/>
                <w:b/>
              </w:rPr>
              <w:t>Course</w:t>
            </w:r>
          </w:p>
          <w:p w14:paraId="5CDF6960" w14:textId="77777777" w:rsidR="00821BD1" w:rsidRPr="00125F90" w:rsidRDefault="00821BD1" w:rsidP="00821BD1">
            <w:pPr>
              <w:rPr>
                <w:rFonts w:ascii="Georgia" w:hAnsi="Georgia" w:cs="Arial"/>
                <w:b/>
                <w:sz w:val="24"/>
                <w:szCs w:val="24"/>
              </w:rPr>
            </w:pPr>
          </w:p>
        </w:tc>
        <w:tc>
          <w:tcPr>
            <w:tcW w:w="6771" w:type="dxa"/>
            <w:gridSpan w:val="4"/>
            <w:vAlign w:val="center"/>
          </w:tcPr>
          <w:p w14:paraId="149EDBE8" w14:textId="381BB572" w:rsidR="00821BD1" w:rsidRPr="009708C1" w:rsidRDefault="00F8600D" w:rsidP="00F8600D">
            <w:pPr>
              <w:rPr>
                <w:rFonts w:ascii="Georgia" w:hAnsi="Georgia" w:cs="Arial"/>
                <w:b/>
              </w:rPr>
            </w:pPr>
            <w:r>
              <w:rPr>
                <w:rFonts w:ascii="Georgia" w:hAnsi="Georgia" w:cs="Arial"/>
                <w:b/>
              </w:rPr>
              <w:t>Orthodontic Appliances</w:t>
            </w:r>
            <w:r w:rsidR="00345F8A">
              <w:rPr>
                <w:rFonts w:ascii="Georgia" w:hAnsi="Georgia" w:cs="Arial"/>
                <w:b/>
              </w:rPr>
              <w:t xml:space="preserve"> 2</w:t>
            </w:r>
          </w:p>
        </w:tc>
      </w:tr>
      <w:tr w:rsidR="006D25E9" w:rsidRPr="00125F90" w14:paraId="2E9E8953" w14:textId="77777777" w:rsidTr="00183CD3">
        <w:trPr>
          <w:trHeight w:hRule="exact" w:val="451"/>
        </w:trPr>
        <w:tc>
          <w:tcPr>
            <w:tcW w:w="2245" w:type="dxa"/>
            <w:vMerge/>
            <w:shd w:val="clear" w:color="auto" w:fill="D9E2F3" w:themeFill="accent5" w:themeFillTint="33"/>
            <w:vAlign w:val="center"/>
          </w:tcPr>
          <w:p w14:paraId="66863A9C" w14:textId="77777777" w:rsidR="006D25E9" w:rsidRPr="00125F90" w:rsidRDefault="006D25E9" w:rsidP="006D25E9">
            <w:pPr>
              <w:rPr>
                <w:rFonts w:ascii="Georgia" w:hAnsi="Georgia" w:cs="Arial"/>
                <w:b/>
                <w:sz w:val="24"/>
                <w:szCs w:val="24"/>
              </w:rPr>
            </w:pPr>
          </w:p>
        </w:tc>
        <w:tc>
          <w:tcPr>
            <w:tcW w:w="2874" w:type="dxa"/>
            <w:shd w:val="clear" w:color="auto" w:fill="F2F2F2" w:themeFill="background1" w:themeFillShade="F2"/>
            <w:vAlign w:val="center"/>
          </w:tcPr>
          <w:p w14:paraId="389EF24B" w14:textId="2EF225A9" w:rsidR="006D25E9" w:rsidRPr="009708C1" w:rsidRDefault="006D25E9" w:rsidP="000C08E8">
            <w:pPr>
              <w:jc w:val="center"/>
              <w:rPr>
                <w:rFonts w:ascii="Georgia" w:hAnsi="Georgia"/>
              </w:rPr>
            </w:pPr>
            <w:r w:rsidRPr="009708C1">
              <w:rPr>
                <w:rFonts w:ascii="Georgia" w:hAnsi="Georgia"/>
              </w:rPr>
              <w:t>Type</w:t>
            </w:r>
          </w:p>
        </w:tc>
        <w:tc>
          <w:tcPr>
            <w:tcW w:w="1446" w:type="dxa"/>
            <w:shd w:val="clear" w:color="auto" w:fill="F2F2F2" w:themeFill="background1" w:themeFillShade="F2"/>
            <w:vAlign w:val="center"/>
          </w:tcPr>
          <w:p w14:paraId="44C1FE3D" w14:textId="0EEB988A" w:rsidR="006D25E9" w:rsidRPr="009708C1" w:rsidRDefault="006D25E9" w:rsidP="006D25E9">
            <w:pPr>
              <w:jc w:val="center"/>
              <w:rPr>
                <w:rFonts w:ascii="Georgia" w:hAnsi="Georgia" w:cs="Arial"/>
              </w:rPr>
            </w:pPr>
            <w:r w:rsidRPr="009708C1">
              <w:rPr>
                <w:rFonts w:ascii="Georgia" w:hAnsi="Georgia"/>
              </w:rPr>
              <w:t>Semester</w:t>
            </w:r>
          </w:p>
        </w:tc>
        <w:tc>
          <w:tcPr>
            <w:tcW w:w="916" w:type="dxa"/>
            <w:shd w:val="clear" w:color="auto" w:fill="F2F2F2" w:themeFill="background1" w:themeFillShade="F2"/>
            <w:vAlign w:val="center"/>
          </w:tcPr>
          <w:p w14:paraId="61433F94" w14:textId="7727DB00" w:rsidR="006D25E9" w:rsidRPr="009708C1" w:rsidRDefault="006D25E9" w:rsidP="006D25E9">
            <w:pPr>
              <w:jc w:val="center"/>
              <w:rPr>
                <w:rFonts w:ascii="Georgia" w:hAnsi="Georgia" w:cs="Arial"/>
              </w:rPr>
            </w:pPr>
            <w:r w:rsidRPr="009708C1">
              <w:rPr>
                <w:rFonts w:ascii="Georgia" w:hAnsi="Georgia"/>
              </w:rPr>
              <w:t>ECTS</w:t>
            </w:r>
          </w:p>
        </w:tc>
        <w:tc>
          <w:tcPr>
            <w:tcW w:w="1535" w:type="dxa"/>
            <w:shd w:val="clear" w:color="auto" w:fill="F2F2F2" w:themeFill="background1" w:themeFillShade="F2"/>
            <w:vAlign w:val="center"/>
          </w:tcPr>
          <w:p w14:paraId="6BEAED4D" w14:textId="38DF3CA5" w:rsidR="006D25E9" w:rsidRPr="009708C1" w:rsidRDefault="006D25E9" w:rsidP="006D25E9">
            <w:pPr>
              <w:jc w:val="center"/>
              <w:rPr>
                <w:rFonts w:ascii="Georgia" w:hAnsi="Georgia" w:cs="Arial"/>
              </w:rPr>
            </w:pPr>
            <w:r w:rsidRPr="009708C1">
              <w:rPr>
                <w:rFonts w:ascii="Georgia" w:hAnsi="Georgia"/>
              </w:rPr>
              <w:t>Code</w:t>
            </w:r>
          </w:p>
        </w:tc>
      </w:tr>
      <w:tr w:rsidR="00821BD1" w:rsidRPr="00125F90" w14:paraId="3AD7E8F0" w14:textId="77777777" w:rsidTr="00183CD3">
        <w:trPr>
          <w:trHeight w:hRule="exact" w:val="361"/>
        </w:trPr>
        <w:tc>
          <w:tcPr>
            <w:tcW w:w="2245" w:type="dxa"/>
            <w:vMerge/>
            <w:shd w:val="clear" w:color="auto" w:fill="D9E2F3" w:themeFill="accent5" w:themeFillTint="33"/>
            <w:vAlign w:val="center"/>
          </w:tcPr>
          <w:p w14:paraId="130713CA" w14:textId="77777777" w:rsidR="00821BD1" w:rsidRPr="00125F90" w:rsidRDefault="00821BD1" w:rsidP="00821BD1">
            <w:pPr>
              <w:rPr>
                <w:rFonts w:ascii="Georgia" w:hAnsi="Georgia" w:cs="Arial"/>
                <w:b/>
                <w:sz w:val="24"/>
                <w:szCs w:val="24"/>
              </w:rPr>
            </w:pPr>
          </w:p>
        </w:tc>
        <w:tc>
          <w:tcPr>
            <w:tcW w:w="2874" w:type="dxa"/>
            <w:vAlign w:val="center"/>
          </w:tcPr>
          <w:p w14:paraId="338D514F" w14:textId="29ABC06B" w:rsidR="00821BD1" w:rsidRPr="009708C1" w:rsidRDefault="000C08E8" w:rsidP="00821BD1">
            <w:pPr>
              <w:jc w:val="center"/>
              <w:rPr>
                <w:rFonts w:ascii="Georgia" w:hAnsi="Georgia" w:cs="Arial"/>
              </w:rPr>
            </w:pPr>
            <w:r w:rsidRPr="009708C1">
              <w:rPr>
                <w:rFonts w:ascii="Georgia" w:hAnsi="Georgia"/>
              </w:rPr>
              <w:t>OBLIGATORY (O)</w:t>
            </w:r>
          </w:p>
        </w:tc>
        <w:tc>
          <w:tcPr>
            <w:tcW w:w="1446" w:type="dxa"/>
            <w:vAlign w:val="center"/>
          </w:tcPr>
          <w:p w14:paraId="4F75038A" w14:textId="6631E391" w:rsidR="00821BD1" w:rsidRPr="009708C1" w:rsidRDefault="004B69D8" w:rsidP="00821BD1">
            <w:pPr>
              <w:jc w:val="center"/>
              <w:rPr>
                <w:rFonts w:ascii="Georgia" w:hAnsi="Georgia" w:cs="Arial"/>
              </w:rPr>
            </w:pPr>
            <w:r>
              <w:rPr>
                <w:rFonts w:ascii="Georgia" w:hAnsi="Georgia" w:cs="Arial"/>
              </w:rPr>
              <w:t>4</w:t>
            </w:r>
          </w:p>
        </w:tc>
        <w:tc>
          <w:tcPr>
            <w:tcW w:w="916" w:type="dxa"/>
            <w:vAlign w:val="center"/>
          </w:tcPr>
          <w:p w14:paraId="571595AE" w14:textId="653181FD" w:rsidR="00821BD1" w:rsidRPr="009708C1" w:rsidRDefault="00F8600D" w:rsidP="00821BD1">
            <w:pPr>
              <w:jc w:val="center"/>
              <w:rPr>
                <w:rFonts w:ascii="Georgia" w:hAnsi="Georgia" w:cs="Arial"/>
              </w:rPr>
            </w:pPr>
            <w:r>
              <w:rPr>
                <w:rFonts w:ascii="Georgia" w:hAnsi="Georgia" w:cs="Arial"/>
              </w:rPr>
              <w:t>6</w:t>
            </w:r>
          </w:p>
        </w:tc>
        <w:tc>
          <w:tcPr>
            <w:tcW w:w="1535" w:type="dxa"/>
            <w:vAlign w:val="center"/>
          </w:tcPr>
          <w:p w14:paraId="721C182A" w14:textId="097E60B4" w:rsidR="00821BD1" w:rsidRPr="009708C1" w:rsidRDefault="004B69D8" w:rsidP="00821BD1">
            <w:pPr>
              <w:jc w:val="center"/>
              <w:rPr>
                <w:rFonts w:ascii="Georgia" w:hAnsi="Georgia" w:cs="Arial"/>
                <w:color w:val="404040" w:themeColor="text1" w:themeTint="BF"/>
              </w:rPr>
            </w:pPr>
            <w:r>
              <w:rPr>
                <w:rFonts w:ascii="Georgia" w:hAnsi="Georgia" w:cs="Arial"/>
                <w:color w:val="404040" w:themeColor="text1" w:themeTint="BF"/>
              </w:rPr>
              <w:t>21</w:t>
            </w:r>
          </w:p>
        </w:tc>
      </w:tr>
      <w:tr w:rsidR="00821BD1" w:rsidRPr="00125F90" w14:paraId="001AFF05" w14:textId="77777777" w:rsidTr="00E72D9B">
        <w:trPr>
          <w:trHeight w:hRule="exact" w:val="730"/>
        </w:trPr>
        <w:tc>
          <w:tcPr>
            <w:tcW w:w="2245" w:type="dxa"/>
            <w:shd w:val="clear" w:color="auto" w:fill="D9E2F3" w:themeFill="accent5" w:themeFillTint="33"/>
            <w:vAlign w:val="center"/>
          </w:tcPr>
          <w:p w14:paraId="08100566" w14:textId="046B0621" w:rsidR="00821BD1" w:rsidRPr="00125F90" w:rsidRDefault="00821BD1" w:rsidP="00821BD1">
            <w:pPr>
              <w:rPr>
                <w:rFonts w:ascii="Georgia" w:hAnsi="Georgia" w:cs="Arial"/>
                <w:b/>
                <w:sz w:val="24"/>
                <w:szCs w:val="24"/>
              </w:rPr>
            </w:pPr>
            <w:r w:rsidRPr="00E1381F">
              <w:rPr>
                <w:rFonts w:ascii="Georgia" w:hAnsi="Georgia"/>
                <w:b/>
              </w:rPr>
              <w:t>Course Lecturer</w:t>
            </w:r>
          </w:p>
        </w:tc>
        <w:tc>
          <w:tcPr>
            <w:tcW w:w="6771" w:type="dxa"/>
            <w:gridSpan w:val="4"/>
            <w:vAlign w:val="center"/>
          </w:tcPr>
          <w:p w14:paraId="69ABD519" w14:textId="752A87D2" w:rsidR="00821BD1" w:rsidRPr="009708C1" w:rsidRDefault="00021D41" w:rsidP="00021D41">
            <w:pPr>
              <w:rPr>
                <w:rFonts w:ascii="Georgia" w:hAnsi="Georgia" w:cs="Arial"/>
              </w:rPr>
            </w:pPr>
            <w:proofErr w:type="spellStart"/>
            <w:r>
              <w:rPr>
                <w:rFonts w:ascii="Georgia" w:hAnsi="Georgia" w:cs="Arial"/>
              </w:rPr>
              <w:t>Prof.</w:t>
            </w:r>
            <w:proofErr w:type="spellEnd"/>
            <w:r>
              <w:rPr>
                <w:rFonts w:ascii="Georgia" w:hAnsi="Georgia" w:cs="Arial"/>
              </w:rPr>
              <w:t xml:space="preserve"> Asst. </w:t>
            </w:r>
            <w:proofErr w:type="spellStart"/>
            <w:r>
              <w:rPr>
                <w:rFonts w:ascii="Georgia" w:hAnsi="Georgia" w:cs="Arial"/>
              </w:rPr>
              <w:t>Dr.</w:t>
            </w:r>
            <w:proofErr w:type="spellEnd"/>
            <w:r>
              <w:rPr>
                <w:rFonts w:ascii="Georgia" w:hAnsi="Georgia" w:cs="Arial"/>
              </w:rPr>
              <w:t xml:space="preserve"> Miranda </w:t>
            </w:r>
            <w:proofErr w:type="spellStart"/>
            <w:r>
              <w:rPr>
                <w:rFonts w:ascii="Georgia" w:hAnsi="Georgia" w:cs="Arial"/>
              </w:rPr>
              <w:t>Sejdiu</w:t>
            </w:r>
            <w:proofErr w:type="spellEnd"/>
            <w:r>
              <w:rPr>
                <w:rFonts w:ascii="Georgia" w:hAnsi="Georgia" w:cs="Arial"/>
              </w:rPr>
              <w:t xml:space="preserve"> </w:t>
            </w:r>
            <w:proofErr w:type="spellStart"/>
            <w:r>
              <w:rPr>
                <w:rFonts w:ascii="Georgia" w:hAnsi="Georgia" w:cs="Arial"/>
              </w:rPr>
              <w:t>Abazi</w:t>
            </w:r>
            <w:proofErr w:type="spellEnd"/>
          </w:p>
        </w:tc>
      </w:tr>
      <w:tr w:rsidR="00821BD1" w:rsidRPr="00125F90" w14:paraId="57BDD962" w14:textId="77777777" w:rsidTr="00E72D9B">
        <w:trPr>
          <w:trHeight w:hRule="exact" w:val="721"/>
        </w:trPr>
        <w:tc>
          <w:tcPr>
            <w:tcW w:w="2245" w:type="dxa"/>
            <w:shd w:val="clear" w:color="auto" w:fill="D9E2F3" w:themeFill="accent5" w:themeFillTint="33"/>
            <w:vAlign w:val="center"/>
          </w:tcPr>
          <w:p w14:paraId="26B61B9D" w14:textId="029B4381" w:rsidR="00821BD1" w:rsidRPr="00125F90" w:rsidRDefault="00821BD1" w:rsidP="00821BD1">
            <w:pPr>
              <w:rPr>
                <w:rFonts w:ascii="Georgia" w:hAnsi="Georgia" w:cs="Arial"/>
                <w:b/>
                <w:sz w:val="24"/>
                <w:szCs w:val="24"/>
              </w:rPr>
            </w:pPr>
            <w:r w:rsidRPr="00E1381F">
              <w:rPr>
                <w:rFonts w:ascii="Georgia" w:hAnsi="Georgia"/>
                <w:b/>
              </w:rPr>
              <w:t>Course Assistant</w:t>
            </w:r>
          </w:p>
        </w:tc>
        <w:tc>
          <w:tcPr>
            <w:tcW w:w="6771" w:type="dxa"/>
            <w:gridSpan w:val="4"/>
            <w:vAlign w:val="center"/>
          </w:tcPr>
          <w:p w14:paraId="2CA03025" w14:textId="77777777" w:rsidR="00E72D9B" w:rsidRDefault="00E72D9B" w:rsidP="00821BD1">
            <w:pPr>
              <w:rPr>
                <w:rFonts w:ascii="Georgia" w:hAnsi="Georgia" w:cs="Arial"/>
                <w:sz w:val="24"/>
                <w:szCs w:val="24"/>
              </w:rPr>
            </w:pPr>
          </w:p>
          <w:p w14:paraId="2227B760" w14:textId="56A6FCDD" w:rsidR="00821BD1" w:rsidRDefault="00C36042" w:rsidP="00821BD1">
            <w:pPr>
              <w:rPr>
                <w:rFonts w:ascii="Georgia" w:hAnsi="Georgia" w:cs="Arial"/>
                <w:sz w:val="24"/>
                <w:szCs w:val="24"/>
              </w:rPr>
            </w:pPr>
            <w:proofErr w:type="spellStart"/>
            <w:r>
              <w:rPr>
                <w:rFonts w:ascii="Georgia" w:hAnsi="Georgia" w:cs="Arial"/>
                <w:sz w:val="24"/>
                <w:szCs w:val="24"/>
              </w:rPr>
              <w:t>Dr.</w:t>
            </w:r>
            <w:proofErr w:type="spellEnd"/>
            <w:r>
              <w:rPr>
                <w:rFonts w:ascii="Georgia" w:hAnsi="Georgia" w:cs="Arial"/>
                <w:sz w:val="24"/>
                <w:szCs w:val="24"/>
              </w:rPr>
              <w:t xml:space="preserve"> Spec. </w:t>
            </w:r>
            <w:proofErr w:type="spellStart"/>
            <w:r>
              <w:rPr>
                <w:rFonts w:ascii="Georgia" w:hAnsi="Georgia" w:cs="Arial"/>
                <w:sz w:val="24"/>
                <w:szCs w:val="24"/>
              </w:rPr>
              <w:t>Vesel</w:t>
            </w:r>
            <w:proofErr w:type="spellEnd"/>
            <w:r>
              <w:rPr>
                <w:rFonts w:ascii="Georgia" w:hAnsi="Georgia" w:cs="Arial"/>
                <w:sz w:val="24"/>
                <w:szCs w:val="24"/>
              </w:rPr>
              <w:t xml:space="preserve"> </w:t>
            </w:r>
            <w:proofErr w:type="spellStart"/>
            <w:r>
              <w:rPr>
                <w:rFonts w:ascii="Georgia" w:hAnsi="Georgia" w:cs="Arial"/>
                <w:sz w:val="24"/>
                <w:szCs w:val="24"/>
              </w:rPr>
              <w:t>Rrustemaj</w:t>
            </w:r>
            <w:proofErr w:type="spellEnd"/>
          </w:p>
          <w:p w14:paraId="4FC0A5A9" w14:textId="77777777" w:rsidR="00E72D9B" w:rsidRDefault="00E72D9B" w:rsidP="00821BD1">
            <w:pPr>
              <w:rPr>
                <w:rFonts w:ascii="Georgia" w:hAnsi="Georgia" w:cs="Arial"/>
                <w:sz w:val="24"/>
                <w:szCs w:val="24"/>
              </w:rPr>
            </w:pPr>
          </w:p>
          <w:p w14:paraId="68B2952C" w14:textId="77777777" w:rsidR="007D44B2" w:rsidRDefault="007D44B2" w:rsidP="00821BD1">
            <w:pPr>
              <w:rPr>
                <w:rFonts w:ascii="Georgia" w:hAnsi="Georgia" w:cs="Arial"/>
                <w:sz w:val="24"/>
                <w:szCs w:val="24"/>
              </w:rPr>
            </w:pPr>
          </w:p>
          <w:p w14:paraId="261194C6" w14:textId="77777777" w:rsidR="007D44B2" w:rsidRDefault="007D44B2" w:rsidP="00821BD1">
            <w:pPr>
              <w:rPr>
                <w:rFonts w:ascii="Georgia" w:hAnsi="Georgia" w:cs="Arial"/>
                <w:sz w:val="24"/>
                <w:szCs w:val="24"/>
              </w:rPr>
            </w:pPr>
          </w:p>
          <w:p w14:paraId="0B8536F7" w14:textId="77777777" w:rsidR="007D44B2" w:rsidRDefault="007D44B2" w:rsidP="00821BD1">
            <w:pPr>
              <w:rPr>
                <w:rFonts w:ascii="Georgia" w:hAnsi="Georgia" w:cs="Arial"/>
                <w:sz w:val="24"/>
                <w:szCs w:val="24"/>
              </w:rPr>
            </w:pPr>
          </w:p>
          <w:p w14:paraId="109A5CB4" w14:textId="77777777" w:rsidR="007D44B2" w:rsidRDefault="007D44B2" w:rsidP="00821BD1">
            <w:pPr>
              <w:rPr>
                <w:rFonts w:ascii="Georgia" w:hAnsi="Georgia" w:cs="Arial"/>
                <w:sz w:val="24"/>
                <w:szCs w:val="24"/>
              </w:rPr>
            </w:pPr>
          </w:p>
          <w:p w14:paraId="334E23BD" w14:textId="68A7A1F1" w:rsidR="007D44B2" w:rsidRPr="00B20EC1" w:rsidRDefault="007D44B2" w:rsidP="00821BD1">
            <w:pPr>
              <w:rPr>
                <w:rFonts w:ascii="Georgia" w:hAnsi="Georgia" w:cs="Arial"/>
                <w:sz w:val="24"/>
                <w:szCs w:val="24"/>
              </w:rPr>
            </w:pPr>
          </w:p>
        </w:tc>
      </w:tr>
      <w:tr w:rsidR="00821BD1" w:rsidRPr="00125F90" w14:paraId="0C2F8FE5" w14:textId="77777777" w:rsidTr="00B6333B">
        <w:trPr>
          <w:trHeight w:val="2141"/>
        </w:trPr>
        <w:tc>
          <w:tcPr>
            <w:tcW w:w="2245" w:type="dxa"/>
            <w:shd w:val="clear" w:color="auto" w:fill="D9E2F3" w:themeFill="accent5" w:themeFillTint="33"/>
            <w:vAlign w:val="center"/>
          </w:tcPr>
          <w:p w14:paraId="5A11F762" w14:textId="5FE10310" w:rsidR="00821BD1" w:rsidRPr="001060CA" w:rsidRDefault="00821BD1" w:rsidP="00821BD1">
            <w:pPr>
              <w:rPr>
                <w:rFonts w:ascii="Georgia" w:hAnsi="Georgia" w:cs="Arial"/>
                <w:b/>
                <w:sz w:val="24"/>
                <w:szCs w:val="24"/>
              </w:rPr>
            </w:pPr>
            <w:r w:rsidRPr="001060CA">
              <w:rPr>
                <w:rFonts w:ascii="Georgia" w:hAnsi="Georgia"/>
                <w:b/>
                <w:sz w:val="24"/>
                <w:szCs w:val="24"/>
              </w:rPr>
              <w:t>Aims and Objectives</w:t>
            </w:r>
          </w:p>
        </w:tc>
        <w:tc>
          <w:tcPr>
            <w:tcW w:w="6771" w:type="dxa"/>
            <w:gridSpan w:val="4"/>
          </w:tcPr>
          <w:p w14:paraId="5AEF51D1" w14:textId="77777777" w:rsidR="008E6981" w:rsidRDefault="008E6981" w:rsidP="008E6981">
            <w:pPr>
              <w:pStyle w:val="TableParagraph"/>
              <w:ind w:right="379"/>
              <w:rPr>
                <w:rFonts w:ascii="Georgia" w:hAnsi="Georgia" w:cs="Times New Roman"/>
                <w:sz w:val="24"/>
                <w:szCs w:val="24"/>
              </w:rPr>
            </w:pPr>
          </w:p>
          <w:p w14:paraId="05439173" w14:textId="55D3E693" w:rsidR="00821BD1" w:rsidRPr="00B6333B" w:rsidRDefault="00B6333B" w:rsidP="002630E2">
            <w:pPr>
              <w:pStyle w:val="TableParagraph"/>
              <w:ind w:right="379"/>
              <w:jc w:val="both"/>
              <w:rPr>
                <w:rFonts w:ascii="Georgia" w:hAnsi="Georgia" w:cs="Times New Roman"/>
                <w:sz w:val="24"/>
                <w:szCs w:val="24"/>
              </w:rPr>
            </w:pPr>
            <w:r w:rsidRPr="00B6333B">
              <w:rPr>
                <w:rFonts w:ascii="Georgia" w:hAnsi="Georgia"/>
                <w:color w:val="161719"/>
                <w:sz w:val="24"/>
                <w:szCs w:val="24"/>
                <w:shd w:val="clear" w:color="auto" w:fill="FFFFFF"/>
              </w:rPr>
              <w:t xml:space="preserve">The aim of this course is to enable students to recognize and construct esthetic and functional orthodontic appliances for clinical cases. Students will also learn about the clinical and laboratory stages of constructing an orthodontic appliance, which is an essential skill for any aspiring </w:t>
            </w:r>
            <w:r w:rsidR="002630E2">
              <w:rPr>
                <w:rFonts w:ascii="Georgia" w:hAnsi="Georgia"/>
                <w:color w:val="161719"/>
                <w:sz w:val="24"/>
                <w:szCs w:val="24"/>
                <w:shd w:val="clear" w:color="auto" w:fill="FFFFFF"/>
              </w:rPr>
              <w:t>dental technic</w:t>
            </w:r>
            <w:r>
              <w:rPr>
                <w:rFonts w:ascii="Georgia" w:hAnsi="Georgia"/>
                <w:color w:val="161719"/>
                <w:sz w:val="24"/>
                <w:szCs w:val="24"/>
                <w:shd w:val="clear" w:color="auto" w:fill="FFFFFF"/>
              </w:rPr>
              <w:t>ian</w:t>
            </w:r>
            <w:r w:rsidRPr="00B6333B">
              <w:rPr>
                <w:rFonts w:ascii="Georgia" w:hAnsi="Georgia"/>
                <w:color w:val="161719"/>
                <w:sz w:val="24"/>
                <w:szCs w:val="24"/>
                <w:shd w:val="clear" w:color="auto" w:fill="FFFFFF"/>
              </w:rPr>
              <w:t>.</w:t>
            </w:r>
          </w:p>
        </w:tc>
      </w:tr>
      <w:tr w:rsidR="00605CEC" w:rsidRPr="00125F90" w14:paraId="77BE02B4" w14:textId="77777777" w:rsidTr="00C33107">
        <w:trPr>
          <w:trHeight w:val="3833"/>
        </w:trPr>
        <w:tc>
          <w:tcPr>
            <w:tcW w:w="2245" w:type="dxa"/>
            <w:shd w:val="clear" w:color="auto" w:fill="D9E2F3" w:themeFill="accent5" w:themeFillTint="33"/>
            <w:vAlign w:val="center"/>
          </w:tcPr>
          <w:p w14:paraId="17AFF0A0" w14:textId="536257CF" w:rsidR="00605CEC" w:rsidRPr="001060CA" w:rsidRDefault="00BA4E40" w:rsidP="00D51F25">
            <w:pPr>
              <w:rPr>
                <w:rFonts w:ascii="Georgia" w:hAnsi="Georgia" w:cs="Arial"/>
                <w:b/>
                <w:sz w:val="24"/>
                <w:szCs w:val="24"/>
              </w:rPr>
            </w:pPr>
            <w:r w:rsidRPr="001060CA">
              <w:rPr>
                <w:rFonts w:ascii="Georgia" w:hAnsi="Georgia"/>
                <w:b/>
                <w:sz w:val="24"/>
                <w:szCs w:val="24"/>
              </w:rPr>
              <w:t>Learning outcomes</w:t>
            </w:r>
          </w:p>
        </w:tc>
        <w:tc>
          <w:tcPr>
            <w:tcW w:w="6771" w:type="dxa"/>
            <w:gridSpan w:val="4"/>
          </w:tcPr>
          <w:p w14:paraId="7DEAEF75" w14:textId="77777777" w:rsidR="008D3F65" w:rsidRPr="000C58CA" w:rsidRDefault="008D3F65" w:rsidP="008D3F65">
            <w:pPr>
              <w:pStyle w:val="TableParagraph"/>
              <w:spacing w:line="253" w:lineRule="exact"/>
              <w:jc w:val="both"/>
              <w:rPr>
                <w:rFonts w:ascii="Georgia" w:hAnsi="Georgia"/>
                <w:b/>
                <w:sz w:val="24"/>
                <w:szCs w:val="24"/>
              </w:rPr>
            </w:pPr>
            <w:r w:rsidRPr="000C58CA">
              <w:rPr>
                <w:rFonts w:ascii="Georgia" w:hAnsi="Georgia"/>
                <w:b/>
                <w:sz w:val="24"/>
                <w:szCs w:val="24"/>
              </w:rPr>
              <w:t>Upon</w:t>
            </w:r>
            <w:r w:rsidRPr="000C58CA">
              <w:rPr>
                <w:rFonts w:ascii="Georgia" w:hAnsi="Georgia"/>
                <w:b/>
                <w:spacing w:val="-2"/>
                <w:sz w:val="24"/>
                <w:szCs w:val="24"/>
              </w:rPr>
              <w:t xml:space="preserve"> </w:t>
            </w:r>
            <w:r w:rsidRPr="000C58CA">
              <w:rPr>
                <w:rFonts w:ascii="Georgia" w:hAnsi="Georgia"/>
                <w:b/>
                <w:sz w:val="24"/>
                <w:szCs w:val="24"/>
              </w:rPr>
              <w:t>successful</w:t>
            </w:r>
            <w:r w:rsidRPr="000C58CA">
              <w:rPr>
                <w:rFonts w:ascii="Georgia" w:hAnsi="Georgia"/>
                <w:b/>
                <w:spacing w:val="-4"/>
                <w:sz w:val="24"/>
                <w:szCs w:val="24"/>
              </w:rPr>
              <w:t xml:space="preserve"> </w:t>
            </w:r>
            <w:r w:rsidRPr="000C58CA">
              <w:rPr>
                <w:rFonts w:ascii="Georgia" w:hAnsi="Georgia"/>
                <w:b/>
                <w:sz w:val="24"/>
                <w:szCs w:val="24"/>
              </w:rPr>
              <w:t>completion</w:t>
            </w:r>
            <w:r w:rsidRPr="000C58CA">
              <w:rPr>
                <w:rFonts w:ascii="Georgia" w:hAnsi="Georgia"/>
                <w:b/>
                <w:spacing w:val="-2"/>
                <w:sz w:val="24"/>
                <w:szCs w:val="24"/>
              </w:rPr>
              <w:t xml:space="preserve"> </w:t>
            </w:r>
            <w:r w:rsidRPr="000C58CA">
              <w:rPr>
                <w:rFonts w:ascii="Georgia" w:hAnsi="Georgia"/>
                <w:b/>
                <w:sz w:val="24"/>
                <w:szCs w:val="24"/>
              </w:rPr>
              <w:t>of</w:t>
            </w:r>
            <w:r w:rsidRPr="000C58CA">
              <w:rPr>
                <w:rFonts w:ascii="Georgia" w:hAnsi="Georgia"/>
                <w:b/>
                <w:spacing w:val="-1"/>
                <w:sz w:val="24"/>
                <w:szCs w:val="24"/>
              </w:rPr>
              <w:t xml:space="preserve"> </w:t>
            </w:r>
            <w:r w:rsidRPr="000C58CA">
              <w:rPr>
                <w:rFonts w:ascii="Georgia" w:hAnsi="Georgia"/>
                <w:b/>
                <w:sz w:val="24"/>
                <w:szCs w:val="24"/>
              </w:rPr>
              <w:t>this</w:t>
            </w:r>
            <w:r w:rsidRPr="000C58CA">
              <w:rPr>
                <w:rFonts w:ascii="Georgia" w:hAnsi="Georgia"/>
                <w:b/>
                <w:spacing w:val="-1"/>
                <w:sz w:val="24"/>
                <w:szCs w:val="24"/>
              </w:rPr>
              <w:t xml:space="preserve"> </w:t>
            </w:r>
            <w:r w:rsidRPr="000C58CA">
              <w:rPr>
                <w:rFonts w:ascii="Georgia" w:hAnsi="Georgia"/>
                <w:b/>
                <w:sz w:val="24"/>
                <w:szCs w:val="24"/>
              </w:rPr>
              <w:t>course</w:t>
            </w:r>
            <w:r w:rsidRPr="000C58CA">
              <w:rPr>
                <w:rFonts w:ascii="Georgia" w:hAnsi="Georgia"/>
                <w:b/>
                <w:spacing w:val="-1"/>
                <w:sz w:val="24"/>
                <w:szCs w:val="24"/>
              </w:rPr>
              <w:t xml:space="preserve"> </w:t>
            </w:r>
            <w:r w:rsidRPr="000C58CA">
              <w:rPr>
                <w:rFonts w:ascii="Georgia" w:hAnsi="Georgia"/>
                <w:b/>
                <w:sz w:val="24"/>
                <w:szCs w:val="24"/>
              </w:rPr>
              <w:t>students</w:t>
            </w:r>
            <w:r w:rsidRPr="000C58CA">
              <w:rPr>
                <w:rFonts w:ascii="Georgia" w:hAnsi="Georgia"/>
                <w:b/>
                <w:spacing w:val="-2"/>
                <w:sz w:val="24"/>
                <w:szCs w:val="24"/>
              </w:rPr>
              <w:t xml:space="preserve"> </w:t>
            </w:r>
            <w:r w:rsidRPr="000C58CA">
              <w:rPr>
                <w:rFonts w:ascii="Georgia" w:hAnsi="Georgia"/>
                <w:b/>
                <w:sz w:val="24"/>
                <w:szCs w:val="24"/>
              </w:rPr>
              <w:t>should</w:t>
            </w:r>
            <w:r w:rsidRPr="000C58CA">
              <w:rPr>
                <w:rFonts w:ascii="Georgia" w:hAnsi="Georgia"/>
                <w:b/>
                <w:spacing w:val="-2"/>
                <w:sz w:val="24"/>
                <w:szCs w:val="24"/>
              </w:rPr>
              <w:t xml:space="preserve"> </w:t>
            </w:r>
            <w:r w:rsidRPr="000C58CA">
              <w:rPr>
                <w:rFonts w:ascii="Georgia" w:hAnsi="Georgia"/>
                <w:b/>
                <w:sz w:val="24"/>
                <w:szCs w:val="24"/>
              </w:rPr>
              <w:t>be able</w:t>
            </w:r>
            <w:r w:rsidRPr="000C58CA">
              <w:rPr>
                <w:rFonts w:ascii="Georgia" w:hAnsi="Georgia"/>
                <w:b/>
                <w:spacing w:val="1"/>
                <w:sz w:val="24"/>
                <w:szCs w:val="24"/>
              </w:rPr>
              <w:t xml:space="preserve"> </w:t>
            </w:r>
            <w:r w:rsidRPr="000C58CA">
              <w:rPr>
                <w:rFonts w:ascii="Georgia" w:hAnsi="Georgia"/>
                <w:b/>
                <w:sz w:val="24"/>
                <w:szCs w:val="24"/>
              </w:rPr>
              <w:t>to:</w:t>
            </w:r>
          </w:p>
          <w:p w14:paraId="53C354AC" w14:textId="5E7623DC" w:rsidR="00A00D70" w:rsidRDefault="00A00D70" w:rsidP="00A00D70">
            <w:pPr>
              <w:rPr>
                <w:rFonts w:ascii="Times New Roman" w:hAnsi="Times New Roman"/>
              </w:rPr>
            </w:pPr>
          </w:p>
          <w:p w14:paraId="0794339D" w14:textId="638BD2DC" w:rsidR="00A00D70" w:rsidRPr="00A00D70" w:rsidRDefault="000C58CA" w:rsidP="00935741">
            <w:pPr>
              <w:pStyle w:val="ListParagraph"/>
              <w:numPr>
                <w:ilvl w:val="0"/>
                <w:numId w:val="17"/>
              </w:numPr>
              <w:autoSpaceDE w:val="0"/>
              <w:autoSpaceDN w:val="0"/>
              <w:adjustRightInd w:val="0"/>
              <w:jc w:val="both"/>
              <w:rPr>
                <w:rFonts w:ascii="Georgia" w:hAnsi="Georgia"/>
                <w:sz w:val="24"/>
                <w:szCs w:val="24"/>
                <w:lang w:val="en-US"/>
              </w:rPr>
            </w:pPr>
            <w:r w:rsidRPr="000C58CA">
              <w:rPr>
                <w:rFonts w:ascii="Georgia" w:hAnsi="Georgia"/>
                <w:b/>
                <w:sz w:val="24"/>
                <w:szCs w:val="24"/>
                <w:lang w:val="en-US"/>
              </w:rPr>
              <w:t>1.</w:t>
            </w:r>
            <w:r>
              <w:rPr>
                <w:rFonts w:ascii="Georgia" w:hAnsi="Georgia"/>
                <w:sz w:val="24"/>
                <w:szCs w:val="24"/>
                <w:lang w:val="en-US"/>
              </w:rPr>
              <w:t xml:space="preserve"> </w:t>
            </w:r>
            <w:r w:rsidR="00A00D70" w:rsidRPr="00A00D70">
              <w:rPr>
                <w:rFonts w:ascii="Georgia" w:hAnsi="Georgia"/>
                <w:sz w:val="24"/>
                <w:szCs w:val="24"/>
                <w:lang w:val="en-US"/>
              </w:rPr>
              <w:t>Understand and use specialty terminology in practice report;</w:t>
            </w:r>
          </w:p>
          <w:p w14:paraId="5B8CBB71" w14:textId="41CB9A50" w:rsidR="00A00D70" w:rsidRPr="00A00D70" w:rsidRDefault="00A13713" w:rsidP="00935741">
            <w:pPr>
              <w:pStyle w:val="ListParagraph"/>
              <w:numPr>
                <w:ilvl w:val="0"/>
                <w:numId w:val="17"/>
              </w:numPr>
              <w:autoSpaceDE w:val="0"/>
              <w:autoSpaceDN w:val="0"/>
              <w:adjustRightInd w:val="0"/>
              <w:jc w:val="both"/>
              <w:rPr>
                <w:rFonts w:ascii="Georgia" w:hAnsi="Georgia"/>
                <w:sz w:val="24"/>
                <w:szCs w:val="24"/>
                <w:lang w:val="en-US"/>
              </w:rPr>
            </w:pPr>
            <w:r w:rsidRPr="00A13713">
              <w:rPr>
                <w:rFonts w:ascii="Georgia" w:hAnsi="Georgia"/>
                <w:b/>
                <w:sz w:val="24"/>
                <w:szCs w:val="24"/>
                <w:lang w:val="en-US"/>
              </w:rPr>
              <w:t>2.</w:t>
            </w:r>
            <w:r>
              <w:rPr>
                <w:rFonts w:ascii="Georgia" w:hAnsi="Georgia"/>
                <w:sz w:val="24"/>
                <w:szCs w:val="24"/>
                <w:lang w:val="en-US"/>
              </w:rPr>
              <w:t xml:space="preserve"> </w:t>
            </w:r>
            <w:r w:rsidR="00A00D70" w:rsidRPr="00A00D70">
              <w:rPr>
                <w:rFonts w:ascii="Georgia" w:hAnsi="Georgia"/>
                <w:sz w:val="24"/>
                <w:szCs w:val="24"/>
                <w:lang w:val="en-US"/>
              </w:rPr>
              <w:t>Consider the principles of esthetics, function, and occlusion in producing an orthodontic appliance;</w:t>
            </w:r>
          </w:p>
          <w:p w14:paraId="40FFBABD" w14:textId="75594E40" w:rsidR="00A00D70" w:rsidRPr="00A00D70" w:rsidRDefault="00A13713" w:rsidP="00935741">
            <w:pPr>
              <w:pStyle w:val="ListParagraph"/>
              <w:numPr>
                <w:ilvl w:val="0"/>
                <w:numId w:val="17"/>
              </w:numPr>
              <w:autoSpaceDE w:val="0"/>
              <w:autoSpaceDN w:val="0"/>
              <w:adjustRightInd w:val="0"/>
              <w:jc w:val="both"/>
              <w:rPr>
                <w:rFonts w:ascii="Georgia" w:hAnsi="Georgia"/>
                <w:sz w:val="24"/>
                <w:szCs w:val="24"/>
                <w:lang w:val="en-US"/>
              </w:rPr>
            </w:pPr>
            <w:r w:rsidRPr="00A13713">
              <w:rPr>
                <w:rFonts w:ascii="Georgia" w:hAnsi="Georgia"/>
                <w:b/>
                <w:sz w:val="24"/>
                <w:szCs w:val="24"/>
                <w:lang w:val="en-US"/>
              </w:rPr>
              <w:t>2.1</w:t>
            </w:r>
            <w:r>
              <w:rPr>
                <w:rFonts w:ascii="Georgia" w:hAnsi="Georgia"/>
                <w:sz w:val="24"/>
                <w:szCs w:val="24"/>
                <w:lang w:val="en-US"/>
              </w:rPr>
              <w:t xml:space="preserve"> </w:t>
            </w:r>
            <w:r w:rsidR="00A00D70" w:rsidRPr="00A00D70">
              <w:rPr>
                <w:rFonts w:ascii="Georgia" w:hAnsi="Georgia"/>
                <w:sz w:val="24"/>
                <w:szCs w:val="24"/>
                <w:lang w:val="en-US"/>
              </w:rPr>
              <w:t>Know and recognize the requirements set for the framework of orthodontic appliances;</w:t>
            </w:r>
          </w:p>
          <w:p w14:paraId="2DABB296" w14:textId="5EF54F23" w:rsidR="00A00D70" w:rsidRPr="00A00D70" w:rsidRDefault="00A13713" w:rsidP="00935741">
            <w:pPr>
              <w:pStyle w:val="ListParagraph"/>
              <w:numPr>
                <w:ilvl w:val="0"/>
                <w:numId w:val="17"/>
              </w:numPr>
              <w:autoSpaceDE w:val="0"/>
              <w:autoSpaceDN w:val="0"/>
              <w:adjustRightInd w:val="0"/>
              <w:jc w:val="both"/>
              <w:rPr>
                <w:rFonts w:ascii="Georgia" w:hAnsi="Georgia"/>
                <w:sz w:val="24"/>
                <w:szCs w:val="24"/>
                <w:lang w:val="en-US"/>
              </w:rPr>
            </w:pPr>
            <w:r w:rsidRPr="00A13713">
              <w:rPr>
                <w:rFonts w:ascii="Georgia" w:hAnsi="Georgia"/>
                <w:b/>
                <w:sz w:val="24"/>
                <w:szCs w:val="24"/>
                <w:lang w:val="en-US"/>
              </w:rPr>
              <w:t>2.2</w:t>
            </w:r>
            <w:r>
              <w:rPr>
                <w:rFonts w:ascii="Georgia" w:hAnsi="Georgia"/>
                <w:sz w:val="24"/>
                <w:szCs w:val="24"/>
                <w:lang w:val="en-US"/>
              </w:rPr>
              <w:t xml:space="preserve"> </w:t>
            </w:r>
            <w:r w:rsidR="00A00D70" w:rsidRPr="00A00D70">
              <w:rPr>
                <w:rFonts w:ascii="Georgia" w:hAnsi="Georgia"/>
                <w:sz w:val="24"/>
                <w:szCs w:val="24"/>
                <w:lang w:val="en-US"/>
              </w:rPr>
              <w:t>Select and use materials, apparatuses and work instruments according to the work’s nature by observing instructions, requirements for safety measures and environment saving;</w:t>
            </w:r>
          </w:p>
          <w:p w14:paraId="2EEEFABC" w14:textId="267A1717" w:rsidR="00A00D70" w:rsidRPr="00A00D70" w:rsidRDefault="00A13713" w:rsidP="00935741">
            <w:pPr>
              <w:pStyle w:val="ListParagraph"/>
              <w:numPr>
                <w:ilvl w:val="0"/>
                <w:numId w:val="17"/>
              </w:numPr>
              <w:autoSpaceDE w:val="0"/>
              <w:autoSpaceDN w:val="0"/>
              <w:adjustRightInd w:val="0"/>
              <w:jc w:val="both"/>
              <w:rPr>
                <w:rFonts w:ascii="Georgia" w:hAnsi="Georgia"/>
                <w:sz w:val="24"/>
                <w:szCs w:val="24"/>
                <w:lang w:val="en-US"/>
              </w:rPr>
            </w:pPr>
            <w:r w:rsidRPr="00A13713">
              <w:rPr>
                <w:rFonts w:ascii="Georgia" w:hAnsi="Georgia"/>
                <w:b/>
                <w:sz w:val="24"/>
                <w:szCs w:val="24"/>
                <w:lang w:val="en-US"/>
              </w:rPr>
              <w:t>3.</w:t>
            </w:r>
            <w:r>
              <w:rPr>
                <w:rFonts w:ascii="Georgia" w:hAnsi="Georgia"/>
                <w:sz w:val="24"/>
                <w:szCs w:val="24"/>
                <w:lang w:val="en-US"/>
              </w:rPr>
              <w:t xml:space="preserve"> </w:t>
            </w:r>
            <w:r w:rsidR="00A00D70" w:rsidRPr="00A00D70">
              <w:rPr>
                <w:rFonts w:ascii="Georgia" w:hAnsi="Georgia"/>
                <w:sz w:val="24"/>
                <w:szCs w:val="24"/>
                <w:lang w:val="en-US"/>
              </w:rPr>
              <w:t>Describe and evaluate the work process and the done work, and to analyze the technological, instructing related and organizational causes of successful and unsuccessful works;</w:t>
            </w:r>
          </w:p>
          <w:p w14:paraId="2115DAC3" w14:textId="1D6FD7A2" w:rsidR="00A00D70" w:rsidRPr="00A00D70" w:rsidRDefault="00A13713" w:rsidP="00935741">
            <w:pPr>
              <w:pStyle w:val="ListParagraph"/>
              <w:numPr>
                <w:ilvl w:val="0"/>
                <w:numId w:val="17"/>
              </w:numPr>
              <w:autoSpaceDE w:val="0"/>
              <w:autoSpaceDN w:val="0"/>
              <w:adjustRightInd w:val="0"/>
              <w:jc w:val="both"/>
              <w:rPr>
                <w:rFonts w:ascii="Georgia" w:hAnsi="Georgia"/>
                <w:sz w:val="24"/>
                <w:szCs w:val="24"/>
                <w:lang w:val="en-US"/>
              </w:rPr>
            </w:pPr>
            <w:r w:rsidRPr="00A13713">
              <w:rPr>
                <w:rFonts w:ascii="Georgia" w:hAnsi="Georgia"/>
                <w:b/>
                <w:sz w:val="24"/>
                <w:szCs w:val="24"/>
                <w:lang w:val="en-US"/>
              </w:rPr>
              <w:t>3.1</w:t>
            </w:r>
            <w:r>
              <w:rPr>
                <w:rFonts w:ascii="Georgia" w:hAnsi="Georgia"/>
                <w:sz w:val="24"/>
                <w:szCs w:val="24"/>
                <w:lang w:val="en-US"/>
              </w:rPr>
              <w:t xml:space="preserve"> </w:t>
            </w:r>
            <w:proofErr w:type="spellStart"/>
            <w:r w:rsidR="00A00D70" w:rsidRPr="00A00D70">
              <w:rPr>
                <w:rFonts w:ascii="Georgia" w:hAnsi="Georgia"/>
                <w:sz w:val="24"/>
                <w:szCs w:val="24"/>
                <w:lang w:val="en-US"/>
              </w:rPr>
              <w:t>Campare</w:t>
            </w:r>
            <w:proofErr w:type="spellEnd"/>
            <w:r w:rsidR="00A00D70" w:rsidRPr="00A00D70">
              <w:rPr>
                <w:rFonts w:ascii="Georgia" w:hAnsi="Georgia"/>
                <w:sz w:val="24"/>
                <w:szCs w:val="24"/>
                <w:lang w:val="en-US"/>
              </w:rPr>
              <w:t xml:space="preserve"> in practical training report the justification for selecting the dental restorations, technologies, work organization, resources, etc. in different practical training location.</w:t>
            </w:r>
          </w:p>
          <w:p w14:paraId="17C83C4D" w14:textId="512A0309" w:rsidR="008D6B81" w:rsidRPr="001060CA" w:rsidRDefault="008D6B81" w:rsidP="00A00D70">
            <w:pPr>
              <w:pStyle w:val="ListParagraph"/>
              <w:jc w:val="both"/>
              <w:rPr>
                <w:rFonts w:ascii="Georgia" w:hAnsi="Georgia" w:cs="Arial"/>
                <w:color w:val="404040" w:themeColor="text1" w:themeTint="BF"/>
                <w:sz w:val="24"/>
                <w:szCs w:val="24"/>
                <w:lang w:val="it-IT"/>
              </w:rPr>
            </w:pPr>
          </w:p>
        </w:tc>
      </w:tr>
      <w:tr w:rsidR="00785562" w:rsidRPr="00125F90" w14:paraId="19AE9591" w14:textId="77777777" w:rsidTr="00C33107">
        <w:trPr>
          <w:trHeight w:val="3833"/>
        </w:trPr>
        <w:tc>
          <w:tcPr>
            <w:tcW w:w="2245" w:type="dxa"/>
            <w:shd w:val="clear" w:color="auto" w:fill="D9E2F3" w:themeFill="accent5" w:themeFillTint="33"/>
            <w:vAlign w:val="center"/>
          </w:tcPr>
          <w:p w14:paraId="341A1AE7" w14:textId="27E9A6F4" w:rsidR="00785562" w:rsidRPr="00D127FD" w:rsidRDefault="00716C23" w:rsidP="00D51F25">
            <w:pPr>
              <w:rPr>
                <w:rFonts w:ascii="Georgia" w:hAnsi="Georgia"/>
                <w:b/>
              </w:rPr>
            </w:pPr>
            <w:r w:rsidRPr="00D127FD">
              <w:rPr>
                <w:rFonts w:ascii="Georgia" w:hAnsi="Georgia"/>
                <w:b/>
              </w:rPr>
              <w:lastRenderedPageBreak/>
              <w:t>Alignment</w:t>
            </w:r>
            <w:r w:rsidR="00785562" w:rsidRPr="00D127FD">
              <w:rPr>
                <w:rFonts w:ascii="Georgia" w:hAnsi="Georgia"/>
                <w:b/>
              </w:rPr>
              <w:t xml:space="preserve"> of </w:t>
            </w:r>
            <w:r w:rsidRPr="00D127FD">
              <w:rPr>
                <w:rFonts w:ascii="Georgia" w:hAnsi="Georgia"/>
                <w:b/>
              </w:rPr>
              <w:t>C</w:t>
            </w:r>
            <w:r w:rsidR="00785562" w:rsidRPr="00D127FD">
              <w:rPr>
                <w:rFonts w:ascii="Georgia" w:hAnsi="Georgia"/>
                <w:b/>
              </w:rPr>
              <w:t xml:space="preserve">ourse’s </w:t>
            </w:r>
            <w:r w:rsidRPr="00D127FD">
              <w:rPr>
                <w:rFonts w:ascii="Georgia" w:hAnsi="Georgia"/>
                <w:b/>
              </w:rPr>
              <w:t>L</w:t>
            </w:r>
            <w:r w:rsidR="00785562" w:rsidRPr="00D127FD">
              <w:rPr>
                <w:rFonts w:ascii="Georgia" w:hAnsi="Georgia"/>
                <w:b/>
              </w:rPr>
              <w:t xml:space="preserve">earning </w:t>
            </w:r>
            <w:r w:rsidRPr="00D127FD">
              <w:rPr>
                <w:rFonts w:ascii="Georgia" w:hAnsi="Georgia"/>
                <w:b/>
              </w:rPr>
              <w:t>O</w:t>
            </w:r>
            <w:r w:rsidR="00785562" w:rsidRPr="00D127FD">
              <w:rPr>
                <w:rFonts w:ascii="Georgia" w:hAnsi="Georgia"/>
                <w:b/>
              </w:rPr>
              <w:t>utcomes to Programs</w:t>
            </w:r>
            <w:r w:rsidR="00A23259">
              <w:rPr>
                <w:rFonts w:ascii="Georgia" w:hAnsi="Georgia"/>
                <w:b/>
              </w:rPr>
              <w:t>’</w:t>
            </w:r>
            <w:r w:rsidR="00785562" w:rsidRPr="00D127FD">
              <w:rPr>
                <w:rFonts w:ascii="Georgia" w:hAnsi="Georgia"/>
                <w:b/>
              </w:rPr>
              <w:t xml:space="preserve"> Learning Outcomes.</w:t>
            </w:r>
          </w:p>
        </w:tc>
        <w:tc>
          <w:tcPr>
            <w:tcW w:w="6771" w:type="dxa"/>
            <w:gridSpan w:val="4"/>
          </w:tcPr>
          <w:p w14:paraId="303863B7" w14:textId="0DE47917" w:rsidR="00D127FD" w:rsidRPr="00811CC5" w:rsidRDefault="00D127FD" w:rsidP="000275D3">
            <w:pPr>
              <w:numPr>
                <w:ilvl w:val="0"/>
                <w:numId w:val="5"/>
              </w:numPr>
              <w:tabs>
                <w:tab w:val="clear" w:pos="720"/>
                <w:tab w:val="num" w:pos="360"/>
              </w:tabs>
              <w:spacing w:before="100" w:beforeAutospacing="1" w:after="100" w:afterAutospacing="1"/>
              <w:ind w:left="346"/>
              <w:jc w:val="both"/>
              <w:rPr>
                <w:rFonts w:ascii="Georgia" w:eastAsia="Times New Roman" w:hAnsi="Georgia" w:cs="Times New Roman"/>
                <w:sz w:val="24"/>
                <w:szCs w:val="24"/>
              </w:rPr>
            </w:pPr>
            <w:r w:rsidRPr="00811CC5">
              <w:rPr>
                <w:rFonts w:ascii="Georgia" w:eastAsia="Times New Roman" w:hAnsi="Georgia" w:cs="Times New Roman"/>
                <w:b/>
                <w:bCs/>
                <w:sz w:val="24"/>
                <w:szCs w:val="24"/>
              </w:rPr>
              <w:t xml:space="preserve">Application of </w:t>
            </w:r>
            <w:r w:rsidR="0024777C" w:rsidRPr="00811CC5">
              <w:rPr>
                <w:rFonts w:ascii="Georgia" w:eastAsia="Times New Roman" w:hAnsi="Georgia" w:cs="Times New Roman"/>
                <w:b/>
                <w:bCs/>
                <w:sz w:val="24"/>
                <w:szCs w:val="24"/>
              </w:rPr>
              <w:t xml:space="preserve">terminology in practice </w:t>
            </w:r>
          </w:p>
          <w:p w14:paraId="0BE1E1B5" w14:textId="0BA55DA7" w:rsidR="00751BAC" w:rsidRDefault="0024777C" w:rsidP="000275D3">
            <w:pPr>
              <w:numPr>
                <w:ilvl w:val="1"/>
                <w:numId w:val="5"/>
              </w:numPr>
              <w:tabs>
                <w:tab w:val="num" w:pos="706"/>
              </w:tabs>
              <w:spacing w:before="100" w:beforeAutospacing="1" w:after="100" w:afterAutospacing="1"/>
              <w:ind w:left="706"/>
              <w:jc w:val="both"/>
              <w:rPr>
                <w:rFonts w:ascii="Georgia" w:eastAsia="Times New Roman" w:hAnsi="Georgia" w:cs="Times New Roman"/>
                <w:sz w:val="24"/>
                <w:szCs w:val="24"/>
              </w:rPr>
            </w:pPr>
            <w:r w:rsidRPr="00811CC5">
              <w:rPr>
                <w:rFonts w:ascii="Georgia" w:eastAsia="Times New Roman" w:hAnsi="Georgia" w:cs="Times New Roman"/>
                <w:sz w:val="24"/>
                <w:szCs w:val="24"/>
              </w:rPr>
              <w:t>B</w:t>
            </w:r>
            <w:r w:rsidR="001C4313">
              <w:rPr>
                <w:rFonts w:ascii="Georgia" w:eastAsia="Times New Roman" w:hAnsi="Georgia" w:cs="Times New Roman"/>
                <w:sz w:val="24"/>
                <w:szCs w:val="24"/>
              </w:rPr>
              <w:t>S</w:t>
            </w:r>
            <w:r w:rsidRPr="00811CC5">
              <w:rPr>
                <w:rFonts w:ascii="Georgia" w:eastAsia="Times New Roman" w:hAnsi="Georgia" w:cs="Times New Roman"/>
                <w:sz w:val="24"/>
                <w:szCs w:val="24"/>
              </w:rPr>
              <w:t>c</w:t>
            </w:r>
            <w:r w:rsidR="00773BCC" w:rsidRPr="00811CC5">
              <w:rPr>
                <w:rFonts w:ascii="Georgia" w:eastAsia="Times New Roman" w:hAnsi="Georgia" w:cs="Times New Roman"/>
                <w:sz w:val="24"/>
                <w:szCs w:val="24"/>
              </w:rPr>
              <w:t xml:space="preserve"> Program (Outcome </w:t>
            </w:r>
            <w:r w:rsidR="00206F76">
              <w:rPr>
                <w:rFonts w:ascii="Georgia" w:eastAsia="Times New Roman" w:hAnsi="Georgia" w:cs="Times New Roman"/>
                <w:sz w:val="24"/>
                <w:szCs w:val="24"/>
              </w:rPr>
              <w:t xml:space="preserve">1, </w:t>
            </w:r>
            <w:r w:rsidR="00773BCC" w:rsidRPr="00811CC5">
              <w:rPr>
                <w:rFonts w:ascii="Georgia" w:eastAsia="Times New Roman" w:hAnsi="Georgia" w:cs="Times New Roman"/>
                <w:sz w:val="24"/>
                <w:szCs w:val="24"/>
              </w:rPr>
              <w:t>2</w:t>
            </w:r>
            <w:r w:rsidR="0055022E" w:rsidRPr="00811CC5">
              <w:rPr>
                <w:rFonts w:ascii="Georgia" w:eastAsia="Times New Roman" w:hAnsi="Georgia" w:cs="Times New Roman"/>
                <w:sz w:val="24"/>
                <w:szCs w:val="24"/>
              </w:rPr>
              <w:t>, 5</w:t>
            </w:r>
            <w:r w:rsidR="00D127FD" w:rsidRPr="00811CC5">
              <w:rPr>
                <w:rFonts w:ascii="Georgia" w:eastAsia="Times New Roman" w:hAnsi="Georgia" w:cs="Times New Roman"/>
                <w:sz w:val="24"/>
                <w:szCs w:val="24"/>
              </w:rPr>
              <w:t xml:space="preserve">): </w:t>
            </w:r>
            <w:r w:rsidR="00751BAC">
              <w:rPr>
                <w:rFonts w:ascii="Georgia" w:eastAsia="Times New Roman" w:hAnsi="Georgia" w:cs="Times New Roman"/>
                <w:sz w:val="24"/>
                <w:szCs w:val="24"/>
              </w:rPr>
              <w:t xml:space="preserve">Students will learn to maintain ethical and integrity in dental laboratory practices. By adhering to ethical standards, dental laboratories can build trust </w:t>
            </w:r>
            <w:r w:rsidR="002E3B5B">
              <w:rPr>
                <w:rFonts w:ascii="Georgia" w:eastAsia="Times New Roman" w:hAnsi="Georgia" w:cs="Times New Roman"/>
                <w:sz w:val="24"/>
                <w:szCs w:val="24"/>
              </w:rPr>
              <w:t xml:space="preserve">with dental </w:t>
            </w:r>
            <w:proofErr w:type="spellStart"/>
            <w:r w:rsidR="002E3B5B">
              <w:rPr>
                <w:rFonts w:ascii="Georgia" w:eastAsia="Times New Roman" w:hAnsi="Georgia" w:cs="Times New Roman"/>
                <w:sz w:val="24"/>
                <w:szCs w:val="24"/>
              </w:rPr>
              <w:t>professionists</w:t>
            </w:r>
            <w:proofErr w:type="spellEnd"/>
            <w:r w:rsidR="00751BAC">
              <w:rPr>
                <w:rFonts w:ascii="Georgia" w:eastAsia="Times New Roman" w:hAnsi="Georgia" w:cs="Times New Roman"/>
                <w:sz w:val="24"/>
                <w:szCs w:val="24"/>
              </w:rPr>
              <w:t xml:space="preserve"> and contribute to the overall success of the dental industry.</w:t>
            </w:r>
            <w:r w:rsidR="00773BCC" w:rsidRPr="00811CC5">
              <w:rPr>
                <w:rFonts w:ascii="Georgia" w:eastAsia="Times New Roman" w:hAnsi="Georgia" w:cs="Times New Roman"/>
                <w:sz w:val="24"/>
                <w:szCs w:val="24"/>
              </w:rPr>
              <w:t xml:space="preserve"> </w:t>
            </w:r>
          </w:p>
          <w:p w14:paraId="7E56220B" w14:textId="77073280" w:rsidR="00D127FD" w:rsidRDefault="00067515" w:rsidP="000275D3">
            <w:pPr>
              <w:numPr>
                <w:ilvl w:val="1"/>
                <w:numId w:val="5"/>
              </w:numPr>
              <w:tabs>
                <w:tab w:val="num" w:pos="706"/>
              </w:tabs>
              <w:spacing w:before="100" w:beforeAutospacing="1" w:after="100" w:afterAutospacing="1"/>
              <w:ind w:left="706"/>
              <w:jc w:val="both"/>
              <w:rPr>
                <w:rFonts w:ascii="Georgia" w:eastAsia="Times New Roman" w:hAnsi="Georgia" w:cs="Times New Roman"/>
                <w:sz w:val="24"/>
                <w:szCs w:val="24"/>
              </w:rPr>
            </w:pPr>
            <w:r>
              <w:rPr>
                <w:rFonts w:ascii="Georgia" w:eastAsia="Times New Roman" w:hAnsi="Georgia" w:cs="Times New Roman"/>
                <w:sz w:val="24"/>
                <w:szCs w:val="24"/>
              </w:rPr>
              <w:t>Applying theory to practice is essential for success in creating orthodontic appliances.</w:t>
            </w:r>
          </w:p>
          <w:p w14:paraId="0141804E" w14:textId="4946AAC3" w:rsidR="00A733EB" w:rsidRDefault="00A733EB" w:rsidP="000275D3">
            <w:pPr>
              <w:numPr>
                <w:ilvl w:val="1"/>
                <w:numId w:val="5"/>
              </w:numPr>
              <w:tabs>
                <w:tab w:val="num" w:pos="706"/>
              </w:tabs>
              <w:spacing w:before="100" w:beforeAutospacing="1" w:after="100" w:afterAutospacing="1"/>
              <w:ind w:left="706"/>
              <w:jc w:val="both"/>
              <w:rPr>
                <w:rFonts w:ascii="Georgia" w:eastAsia="Times New Roman" w:hAnsi="Georgia" w:cs="Times New Roman"/>
                <w:sz w:val="24"/>
                <w:szCs w:val="24"/>
              </w:rPr>
            </w:pPr>
            <w:r>
              <w:rPr>
                <w:rFonts w:ascii="Georgia" w:eastAsia="Times New Roman" w:hAnsi="Georgia" w:cs="Times New Roman"/>
                <w:sz w:val="24"/>
                <w:szCs w:val="24"/>
              </w:rPr>
              <w:t>Students must master the art of communication, which is crucial when it comes to collaborating with dentists.</w:t>
            </w:r>
          </w:p>
          <w:p w14:paraId="40DFAC35" w14:textId="363829EE" w:rsidR="00D127FD" w:rsidRPr="00811CC5" w:rsidRDefault="00773BCC" w:rsidP="000275D3">
            <w:pPr>
              <w:numPr>
                <w:ilvl w:val="0"/>
                <w:numId w:val="5"/>
              </w:numPr>
              <w:tabs>
                <w:tab w:val="clear" w:pos="720"/>
                <w:tab w:val="num" w:pos="360"/>
              </w:tabs>
              <w:spacing w:before="100" w:beforeAutospacing="1" w:after="100" w:afterAutospacing="1"/>
              <w:ind w:left="346"/>
              <w:jc w:val="both"/>
              <w:rPr>
                <w:rFonts w:ascii="Georgia" w:eastAsia="Times New Roman" w:hAnsi="Georgia" w:cs="Times New Roman"/>
                <w:sz w:val="24"/>
                <w:szCs w:val="24"/>
              </w:rPr>
            </w:pPr>
            <w:r w:rsidRPr="00811CC5">
              <w:rPr>
                <w:rFonts w:ascii="Georgia" w:eastAsia="Times New Roman" w:hAnsi="Georgia" w:cs="Times New Roman"/>
                <w:b/>
                <w:bCs/>
                <w:sz w:val="24"/>
                <w:szCs w:val="24"/>
              </w:rPr>
              <w:t>Evaluation of requirements in producing orthodontic appliances</w:t>
            </w:r>
            <w:r w:rsidR="00D127FD" w:rsidRPr="00811CC5">
              <w:rPr>
                <w:rFonts w:ascii="Georgia" w:eastAsia="Times New Roman" w:hAnsi="Georgia" w:cs="Times New Roman"/>
                <w:sz w:val="24"/>
                <w:szCs w:val="24"/>
              </w:rPr>
              <w:t>:</w:t>
            </w:r>
          </w:p>
          <w:p w14:paraId="64D231F1" w14:textId="462950FF" w:rsidR="009C79C6" w:rsidRDefault="004D0316" w:rsidP="009C79C6">
            <w:pPr>
              <w:numPr>
                <w:ilvl w:val="1"/>
                <w:numId w:val="5"/>
              </w:numPr>
              <w:tabs>
                <w:tab w:val="num" w:pos="796"/>
              </w:tabs>
              <w:spacing w:before="100" w:beforeAutospacing="1" w:after="100" w:afterAutospacing="1"/>
              <w:ind w:left="706"/>
              <w:jc w:val="both"/>
              <w:rPr>
                <w:rFonts w:ascii="Georgia" w:eastAsia="Times New Roman" w:hAnsi="Georgia" w:cs="Times New Roman"/>
                <w:sz w:val="24"/>
                <w:szCs w:val="24"/>
              </w:rPr>
            </w:pPr>
            <w:r w:rsidRPr="00811CC5">
              <w:rPr>
                <w:rFonts w:ascii="Georgia" w:eastAsia="Times New Roman" w:hAnsi="Georgia" w:cs="Times New Roman"/>
                <w:sz w:val="24"/>
                <w:szCs w:val="24"/>
              </w:rPr>
              <w:t>B</w:t>
            </w:r>
            <w:r w:rsidR="00D127FD" w:rsidRPr="00811CC5">
              <w:rPr>
                <w:rFonts w:ascii="Georgia" w:eastAsia="Times New Roman" w:hAnsi="Georgia" w:cs="Times New Roman"/>
                <w:sz w:val="24"/>
                <w:szCs w:val="24"/>
              </w:rPr>
              <w:t>Sc Program (Outcome 3,</w:t>
            </w:r>
            <w:r w:rsidR="006672AA" w:rsidRPr="00811CC5">
              <w:rPr>
                <w:rFonts w:ascii="Georgia" w:eastAsia="Times New Roman" w:hAnsi="Georgia" w:cs="Times New Roman"/>
                <w:sz w:val="24"/>
                <w:szCs w:val="24"/>
              </w:rPr>
              <w:t xml:space="preserve"> 6</w:t>
            </w:r>
            <w:r w:rsidR="00D127FD" w:rsidRPr="00811CC5">
              <w:rPr>
                <w:rFonts w:ascii="Georgia" w:eastAsia="Times New Roman" w:hAnsi="Georgia" w:cs="Times New Roman"/>
                <w:sz w:val="24"/>
                <w:szCs w:val="24"/>
              </w:rPr>
              <w:t xml:space="preserve">): </w:t>
            </w:r>
            <w:r w:rsidRPr="00811CC5">
              <w:rPr>
                <w:rFonts w:ascii="Georgia" w:eastAsia="Times New Roman" w:hAnsi="Georgia" w:cs="Times New Roman"/>
                <w:sz w:val="24"/>
                <w:szCs w:val="24"/>
              </w:rPr>
              <w:t>Laboratory sessions provides hands-on experience</w:t>
            </w:r>
            <w:r w:rsidR="009C79C6">
              <w:rPr>
                <w:rFonts w:ascii="Georgia" w:eastAsia="Times New Roman" w:hAnsi="Georgia" w:cs="Times New Roman"/>
                <w:sz w:val="24"/>
                <w:szCs w:val="24"/>
              </w:rPr>
              <w:t xml:space="preserve">. </w:t>
            </w:r>
            <w:r w:rsidR="009C79C6" w:rsidRPr="009C79C6">
              <w:rPr>
                <w:rFonts w:ascii="Georgia" w:eastAsia="Times New Roman" w:hAnsi="Georgia" w:cs="Times New Roman"/>
                <w:sz w:val="24"/>
                <w:szCs w:val="24"/>
              </w:rPr>
              <w:t>Student should be able to execute dental lab procedures with autonomy and precision, creating comfortable and functional orthodontic appliances.</w:t>
            </w:r>
          </w:p>
          <w:p w14:paraId="62403C8E" w14:textId="5639709E" w:rsidR="00B82E05" w:rsidRPr="009C79C6" w:rsidRDefault="00B82E05" w:rsidP="009C79C6">
            <w:pPr>
              <w:numPr>
                <w:ilvl w:val="1"/>
                <w:numId w:val="5"/>
              </w:numPr>
              <w:tabs>
                <w:tab w:val="num" w:pos="796"/>
              </w:tabs>
              <w:spacing w:before="100" w:beforeAutospacing="1" w:after="100" w:afterAutospacing="1"/>
              <w:ind w:left="706"/>
              <w:jc w:val="both"/>
              <w:rPr>
                <w:rFonts w:ascii="Georgia" w:eastAsia="Times New Roman" w:hAnsi="Georgia" w:cs="Times New Roman"/>
                <w:sz w:val="24"/>
                <w:szCs w:val="24"/>
              </w:rPr>
            </w:pPr>
            <w:r>
              <w:rPr>
                <w:rFonts w:ascii="Georgia" w:eastAsia="Times New Roman" w:hAnsi="Georgia" w:cs="Times New Roman"/>
                <w:sz w:val="24"/>
                <w:szCs w:val="24"/>
              </w:rPr>
              <w:t>Staying up to date on the advancements in dental materials, allows dental technician to offer exceptional products which lead to better treatments.</w:t>
            </w:r>
          </w:p>
          <w:p w14:paraId="3D287061" w14:textId="77777777" w:rsidR="00D127FD" w:rsidRPr="00811CC5" w:rsidRDefault="00D127FD" w:rsidP="000275D3">
            <w:pPr>
              <w:numPr>
                <w:ilvl w:val="0"/>
                <w:numId w:val="5"/>
              </w:numPr>
              <w:tabs>
                <w:tab w:val="clear" w:pos="720"/>
                <w:tab w:val="num" w:pos="360"/>
              </w:tabs>
              <w:spacing w:before="100" w:beforeAutospacing="1" w:after="100" w:afterAutospacing="1"/>
              <w:ind w:left="346"/>
              <w:jc w:val="both"/>
              <w:rPr>
                <w:rFonts w:ascii="Georgia" w:eastAsia="Times New Roman" w:hAnsi="Georgia" w:cs="Times New Roman"/>
                <w:sz w:val="24"/>
                <w:szCs w:val="24"/>
              </w:rPr>
            </w:pPr>
            <w:r w:rsidRPr="00811CC5">
              <w:rPr>
                <w:rFonts w:ascii="Georgia" w:eastAsia="Times New Roman" w:hAnsi="Georgia" w:cs="Times New Roman"/>
                <w:b/>
                <w:bCs/>
                <w:sz w:val="24"/>
                <w:szCs w:val="24"/>
              </w:rPr>
              <w:t>Practical Skill Development</w:t>
            </w:r>
            <w:r w:rsidRPr="00811CC5">
              <w:rPr>
                <w:rFonts w:ascii="Georgia" w:eastAsia="Times New Roman" w:hAnsi="Georgia" w:cs="Times New Roman"/>
                <w:sz w:val="24"/>
                <w:szCs w:val="24"/>
              </w:rPr>
              <w:t>:</w:t>
            </w:r>
          </w:p>
          <w:p w14:paraId="3DB8D001" w14:textId="05C2DFD9" w:rsidR="00BB1165" w:rsidRPr="00811CC5" w:rsidRDefault="001C4313" w:rsidP="000275D3">
            <w:pPr>
              <w:numPr>
                <w:ilvl w:val="1"/>
                <w:numId w:val="5"/>
              </w:numPr>
              <w:tabs>
                <w:tab w:val="num" w:pos="1156"/>
              </w:tabs>
              <w:spacing w:before="100" w:beforeAutospacing="1" w:after="100" w:afterAutospacing="1"/>
              <w:ind w:left="796"/>
              <w:jc w:val="both"/>
              <w:rPr>
                <w:rFonts w:ascii="Georgia" w:eastAsia="Times New Roman" w:hAnsi="Georgia" w:cs="Times New Roman"/>
                <w:sz w:val="24"/>
                <w:szCs w:val="24"/>
              </w:rPr>
            </w:pPr>
            <w:r>
              <w:rPr>
                <w:rFonts w:ascii="Georgia" w:eastAsia="Times New Roman" w:hAnsi="Georgia" w:cs="Times New Roman"/>
                <w:sz w:val="24"/>
                <w:szCs w:val="24"/>
              </w:rPr>
              <w:t>B</w:t>
            </w:r>
            <w:r w:rsidR="00D127FD" w:rsidRPr="00811CC5">
              <w:rPr>
                <w:rFonts w:ascii="Georgia" w:eastAsia="Times New Roman" w:hAnsi="Georgia" w:cs="Times New Roman"/>
                <w:sz w:val="24"/>
                <w:szCs w:val="24"/>
              </w:rPr>
              <w:t>Sc Program (Outcome 8,</w:t>
            </w:r>
            <w:r w:rsidR="008D32F1" w:rsidRPr="00811CC5">
              <w:rPr>
                <w:rFonts w:ascii="Georgia" w:eastAsia="Times New Roman" w:hAnsi="Georgia" w:cs="Times New Roman"/>
                <w:sz w:val="24"/>
                <w:szCs w:val="24"/>
              </w:rPr>
              <w:t xml:space="preserve"> 10, 11</w:t>
            </w:r>
            <w:r w:rsidR="00F96C07">
              <w:rPr>
                <w:rFonts w:ascii="Georgia" w:eastAsia="Times New Roman" w:hAnsi="Georgia" w:cs="Times New Roman"/>
                <w:sz w:val="24"/>
                <w:szCs w:val="24"/>
              </w:rPr>
              <w:t>, 14</w:t>
            </w:r>
            <w:r w:rsidR="00BB1165" w:rsidRPr="00811CC5">
              <w:rPr>
                <w:rFonts w:ascii="Georgia" w:eastAsia="Times New Roman" w:hAnsi="Georgia" w:cs="Times New Roman"/>
                <w:sz w:val="24"/>
                <w:szCs w:val="24"/>
              </w:rPr>
              <w:t>): Includes</w:t>
            </w:r>
            <w:r w:rsidR="00C44EDE">
              <w:rPr>
                <w:rFonts w:ascii="Georgia" w:eastAsia="Times New Roman" w:hAnsi="Georgia" w:cs="Times New Roman"/>
                <w:sz w:val="24"/>
                <w:szCs w:val="24"/>
              </w:rPr>
              <w:t xml:space="preserve"> emerging technologies </w:t>
            </w:r>
            <w:r w:rsidR="00A162DE">
              <w:rPr>
                <w:rFonts w:ascii="Georgia" w:eastAsia="Times New Roman" w:hAnsi="Georgia" w:cs="Times New Roman"/>
                <w:sz w:val="24"/>
                <w:szCs w:val="24"/>
              </w:rPr>
              <w:t xml:space="preserve">courses and </w:t>
            </w:r>
            <w:r w:rsidR="00BB1165" w:rsidRPr="00811CC5">
              <w:rPr>
                <w:rFonts w:ascii="Georgia" w:eastAsia="Times New Roman" w:hAnsi="Georgia" w:cs="Times New Roman"/>
                <w:sz w:val="24"/>
                <w:szCs w:val="24"/>
              </w:rPr>
              <w:t>workshops</w:t>
            </w:r>
            <w:r w:rsidR="00C44EDE">
              <w:rPr>
                <w:rFonts w:ascii="Georgia" w:eastAsia="Times New Roman" w:hAnsi="Georgia" w:cs="Times New Roman"/>
                <w:sz w:val="24"/>
                <w:szCs w:val="24"/>
              </w:rPr>
              <w:t xml:space="preserve"> in the field of orthodontics.</w:t>
            </w:r>
          </w:p>
          <w:p w14:paraId="57EE303C" w14:textId="46D3368C" w:rsidR="008D32F1" w:rsidRPr="00811CC5" w:rsidRDefault="00402513" w:rsidP="000275D3">
            <w:pPr>
              <w:numPr>
                <w:ilvl w:val="1"/>
                <w:numId w:val="5"/>
              </w:numPr>
              <w:tabs>
                <w:tab w:val="num" w:pos="1156"/>
              </w:tabs>
              <w:spacing w:before="100" w:beforeAutospacing="1" w:after="100" w:afterAutospacing="1"/>
              <w:ind w:left="796"/>
              <w:jc w:val="both"/>
              <w:rPr>
                <w:rFonts w:ascii="Georgia" w:eastAsia="Times New Roman" w:hAnsi="Georgia" w:cs="Times New Roman"/>
                <w:sz w:val="24"/>
                <w:szCs w:val="24"/>
              </w:rPr>
            </w:pPr>
            <w:r>
              <w:rPr>
                <w:rFonts w:ascii="Georgia" w:eastAsia="Times New Roman" w:hAnsi="Georgia" w:cs="Times New Roman"/>
                <w:sz w:val="24"/>
                <w:szCs w:val="24"/>
              </w:rPr>
              <w:t xml:space="preserve">Practical sessions are an indispensable part of the journey to becoming skilled dental technician appliance producer. </w:t>
            </w:r>
          </w:p>
          <w:p w14:paraId="501D1A69" w14:textId="77777777" w:rsidR="00FE1E79" w:rsidRDefault="007A6514" w:rsidP="00FE1E79">
            <w:pPr>
              <w:numPr>
                <w:ilvl w:val="1"/>
                <w:numId w:val="5"/>
              </w:numPr>
              <w:tabs>
                <w:tab w:val="num" w:pos="1156"/>
              </w:tabs>
              <w:spacing w:before="100" w:beforeAutospacing="1" w:after="100" w:afterAutospacing="1"/>
              <w:ind w:left="796"/>
              <w:jc w:val="both"/>
              <w:rPr>
                <w:rFonts w:ascii="Georgia" w:eastAsia="Times New Roman" w:hAnsi="Georgia" w:cs="Times New Roman"/>
                <w:sz w:val="24"/>
                <w:szCs w:val="24"/>
              </w:rPr>
            </w:pPr>
            <w:r w:rsidRPr="00811CC5">
              <w:rPr>
                <w:rFonts w:ascii="Georgia" w:eastAsia="Times New Roman" w:hAnsi="Georgia" w:cs="Times New Roman"/>
                <w:sz w:val="24"/>
                <w:szCs w:val="24"/>
              </w:rPr>
              <w:t xml:space="preserve">Practical sessions </w:t>
            </w:r>
            <w:r w:rsidR="00401DA9">
              <w:rPr>
                <w:rFonts w:ascii="Georgia" w:eastAsia="Times New Roman" w:hAnsi="Georgia" w:cs="Times New Roman"/>
                <w:sz w:val="24"/>
                <w:szCs w:val="24"/>
              </w:rPr>
              <w:t xml:space="preserve">ensures </w:t>
            </w:r>
            <w:r w:rsidRPr="00811CC5">
              <w:rPr>
                <w:rFonts w:ascii="Georgia" w:eastAsia="Times New Roman" w:hAnsi="Georgia" w:cs="Times New Roman"/>
                <w:sz w:val="24"/>
                <w:szCs w:val="24"/>
              </w:rPr>
              <w:t>repair procedures</w:t>
            </w:r>
            <w:r w:rsidR="00401DA9">
              <w:rPr>
                <w:rFonts w:ascii="Georgia" w:eastAsia="Times New Roman" w:hAnsi="Georgia" w:cs="Times New Roman"/>
                <w:sz w:val="24"/>
                <w:szCs w:val="24"/>
              </w:rPr>
              <w:t xml:space="preserve"> with highly confidence.</w:t>
            </w:r>
            <w:r w:rsidR="00FE1E79">
              <w:rPr>
                <w:rFonts w:ascii="Georgia" w:eastAsia="Times New Roman" w:hAnsi="Georgia" w:cs="Times New Roman"/>
                <w:sz w:val="24"/>
                <w:szCs w:val="24"/>
              </w:rPr>
              <w:t xml:space="preserve"> </w:t>
            </w:r>
          </w:p>
          <w:p w14:paraId="6886E290" w14:textId="782CB311" w:rsidR="00FE1E79" w:rsidRPr="00FE1E79" w:rsidRDefault="00FE1E79" w:rsidP="00FE1E79">
            <w:pPr>
              <w:numPr>
                <w:ilvl w:val="1"/>
                <w:numId w:val="5"/>
              </w:numPr>
              <w:tabs>
                <w:tab w:val="num" w:pos="1156"/>
              </w:tabs>
              <w:spacing w:before="100" w:beforeAutospacing="1" w:after="100" w:afterAutospacing="1"/>
              <w:ind w:left="796"/>
              <w:jc w:val="both"/>
              <w:rPr>
                <w:rStyle w:val="rynqvb"/>
                <w:rFonts w:ascii="Georgia" w:eastAsia="Times New Roman" w:hAnsi="Georgia" w:cs="Times New Roman"/>
                <w:sz w:val="24"/>
                <w:szCs w:val="24"/>
              </w:rPr>
            </w:pPr>
            <w:r>
              <w:rPr>
                <w:rFonts w:ascii="Georgia" w:eastAsia="Times New Roman" w:hAnsi="Georgia" w:cs="Times New Roman"/>
                <w:sz w:val="24"/>
                <w:szCs w:val="24"/>
              </w:rPr>
              <w:t>Students should be able to manage efficiently dental laboratories operations, which includes workflow and allocating resources.</w:t>
            </w:r>
          </w:p>
        </w:tc>
      </w:tr>
      <w:tr w:rsidR="00223AE0" w:rsidRPr="00125F90" w14:paraId="339B9360" w14:textId="77777777" w:rsidTr="007A682D">
        <w:trPr>
          <w:trHeight w:hRule="exact" w:val="469"/>
        </w:trPr>
        <w:tc>
          <w:tcPr>
            <w:tcW w:w="2245" w:type="dxa"/>
            <w:vMerge w:val="restart"/>
            <w:shd w:val="clear" w:color="auto" w:fill="D9E2F3" w:themeFill="accent5" w:themeFillTint="33"/>
            <w:vAlign w:val="center"/>
          </w:tcPr>
          <w:p w14:paraId="4F7A9E17" w14:textId="4215A26D" w:rsidR="00223AE0" w:rsidRPr="00125F90" w:rsidRDefault="00223AE0" w:rsidP="00223AE0">
            <w:pPr>
              <w:rPr>
                <w:rFonts w:ascii="Georgia" w:hAnsi="Georgia" w:cs="Arial"/>
                <w:b/>
                <w:sz w:val="24"/>
                <w:szCs w:val="24"/>
              </w:rPr>
            </w:pPr>
            <w:r w:rsidRPr="00E1381F">
              <w:rPr>
                <w:rFonts w:ascii="Georgia" w:eastAsia="Calibri" w:hAnsi="Georgia"/>
                <w:b/>
                <w:bCs/>
              </w:rPr>
              <w:t>Course Content</w:t>
            </w:r>
          </w:p>
        </w:tc>
        <w:tc>
          <w:tcPr>
            <w:tcW w:w="5236" w:type="dxa"/>
            <w:gridSpan w:val="3"/>
            <w:shd w:val="clear" w:color="auto" w:fill="F2F2F2" w:themeFill="background1" w:themeFillShade="F2"/>
          </w:tcPr>
          <w:p w14:paraId="2E0FA502" w14:textId="6D0E2F53" w:rsidR="00223AE0" w:rsidRPr="00B20EC1" w:rsidRDefault="00223AE0" w:rsidP="00223AE0">
            <w:pPr>
              <w:rPr>
                <w:rFonts w:ascii="Georgia" w:hAnsi="Georgia" w:cs="Arial"/>
                <w:b/>
              </w:rPr>
            </w:pPr>
            <w:r w:rsidRPr="00B20EC1">
              <w:rPr>
                <w:rFonts w:ascii="Georgia" w:hAnsi="Georgia"/>
                <w:b/>
              </w:rPr>
              <w:t>Course Plan</w:t>
            </w:r>
          </w:p>
        </w:tc>
        <w:tc>
          <w:tcPr>
            <w:tcW w:w="1535" w:type="dxa"/>
            <w:shd w:val="clear" w:color="auto" w:fill="F2F2F2" w:themeFill="background1" w:themeFillShade="F2"/>
          </w:tcPr>
          <w:p w14:paraId="293A1099" w14:textId="641E882F" w:rsidR="00223AE0" w:rsidRPr="00B20EC1" w:rsidRDefault="00223AE0" w:rsidP="00223AE0">
            <w:pPr>
              <w:jc w:val="center"/>
              <w:rPr>
                <w:rFonts w:ascii="Georgia" w:hAnsi="Georgia" w:cs="Arial"/>
                <w:b/>
              </w:rPr>
            </w:pPr>
            <w:r w:rsidRPr="00B20EC1">
              <w:rPr>
                <w:rFonts w:ascii="Georgia" w:hAnsi="Georgia"/>
                <w:b/>
              </w:rPr>
              <w:t>Week</w:t>
            </w:r>
          </w:p>
        </w:tc>
      </w:tr>
      <w:tr w:rsidR="00605CEC" w:rsidRPr="00125F90" w14:paraId="0801E92C" w14:textId="77777777" w:rsidTr="00453D97">
        <w:trPr>
          <w:trHeight w:hRule="exact" w:val="667"/>
        </w:trPr>
        <w:tc>
          <w:tcPr>
            <w:tcW w:w="2245" w:type="dxa"/>
            <w:vMerge/>
            <w:shd w:val="clear" w:color="auto" w:fill="D9E2F3" w:themeFill="accent5" w:themeFillTint="33"/>
            <w:vAlign w:val="center"/>
          </w:tcPr>
          <w:p w14:paraId="67B6C0EE" w14:textId="77777777" w:rsidR="00605CEC" w:rsidRPr="00125F90" w:rsidRDefault="00605CEC" w:rsidP="00D51F25">
            <w:pPr>
              <w:jc w:val="center"/>
              <w:rPr>
                <w:rFonts w:ascii="Georgia" w:hAnsi="Georgia" w:cs="Arial"/>
                <w:sz w:val="24"/>
                <w:szCs w:val="24"/>
              </w:rPr>
            </w:pPr>
          </w:p>
        </w:tc>
        <w:tc>
          <w:tcPr>
            <w:tcW w:w="5236" w:type="dxa"/>
            <w:gridSpan w:val="3"/>
          </w:tcPr>
          <w:p w14:paraId="691459A7" w14:textId="003391C2" w:rsidR="00605CEC" w:rsidRPr="007A682D" w:rsidRDefault="004B2F06" w:rsidP="00D51F25">
            <w:pPr>
              <w:rPr>
                <w:rFonts w:ascii="Georgia" w:hAnsi="Georgia" w:cs="Arial"/>
                <w:sz w:val="24"/>
                <w:szCs w:val="24"/>
              </w:rPr>
            </w:pPr>
            <w:r w:rsidRPr="007A682D">
              <w:rPr>
                <w:rStyle w:val="rynqvb"/>
                <w:rFonts w:ascii="Georgia" w:hAnsi="Georgia"/>
                <w:sz w:val="24"/>
                <w:szCs w:val="24"/>
                <w:lang w:val="en"/>
              </w:rPr>
              <w:t>Orthodontic biomechanics</w:t>
            </w:r>
          </w:p>
        </w:tc>
        <w:tc>
          <w:tcPr>
            <w:tcW w:w="1535" w:type="dxa"/>
          </w:tcPr>
          <w:p w14:paraId="4CC04AC9" w14:textId="77777777" w:rsidR="00605CEC" w:rsidRPr="00B20EC1" w:rsidRDefault="00605CEC" w:rsidP="00D51F25">
            <w:pPr>
              <w:jc w:val="center"/>
              <w:rPr>
                <w:rFonts w:ascii="Georgia" w:hAnsi="Georgia" w:cs="Arial"/>
              </w:rPr>
            </w:pPr>
            <w:r w:rsidRPr="00B20EC1">
              <w:rPr>
                <w:rFonts w:ascii="Georgia" w:hAnsi="Georgia" w:cs="Arial"/>
              </w:rPr>
              <w:t>1</w:t>
            </w:r>
          </w:p>
        </w:tc>
      </w:tr>
      <w:tr w:rsidR="00605CEC" w:rsidRPr="00125F90" w14:paraId="44672FC9" w14:textId="77777777" w:rsidTr="00453D97">
        <w:trPr>
          <w:trHeight w:hRule="exact" w:val="622"/>
        </w:trPr>
        <w:tc>
          <w:tcPr>
            <w:tcW w:w="2245" w:type="dxa"/>
            <w:vMerge/>
            <w:shd w:val="clear" w:color="auto" w:fill="D9E2F3" w:themeFill="accent5" w:themeFillTint="33"/>
            <w:vAlign w:val="center"/>
          </w:tcPr>
          <w:p w14:paraId="4C5B02E4" w14:textId="77777777" w:rsidR="00605CEC" w:rsidRPr="00125F90" w:rsidRDefault="00605CEC" w:rsidP="00D51F25">
            <w:pPr>
              <w:jc w:val="center"/>
              <w:rPr>
                <w:rFonts w:ascii="Georgia" w:hAnsi="Georgia" w:cs="Arial"/>
                <w:sz w:val="24"/>
                <w:szCs w:val="24"/>
              </w:rPr>
            </w:pPr>
          </w:p>
        </w:tc>
        <w:tc>
          <w:tcPr>
            <w:tcW w:w="5236" w:type="dxa"/>
            <w:gridSpan w:val="3"/>
          </w:tcPr>
          <w:p w14:paraId="5A8AD0B9" w14:textId="28AC9E2F" w:rsidR="00605CEC" w:rsidRPr="007A682D" w:rsidRDefault="00A0005B" w:rsidP="00D51F25">
            <w:pPr>
              <w:rPr>
                <w:rFonts w:ascii="Georgia" w:hAnsi="Georgia" w:cs="Arial"/>
                <w:sz w:val="24"/>
                <w:szCs w:val="24"/>
                <w:lang w:val="it-IT"/>
              </w:rPr>
            </w:pPr>
            <w:r w:rsidRPr="007A682D">
              <w:rPr>
                <w:rStyle w:val="rynqvb"/>
                <w:rFonts w:ascii="Georgia" w:hAnsi="Georgia"/>
                <w:sz w:val="24"/>
                <w:szCs w:val="24"/>
                <w:lang w:val="en"/>
              </w:rPr>
              <w:t>Preventive orthodontics</w:t>
            </w:r>
          </w:p>
        </w:tc>
        <w:tc>
          <w:tcPr>
            <w:tcW w:w="1535" w:type="dxa"/>
          </w:tcPr>
          <w:p w14:paraId="1A7638A1" w14:textId="77777777" w:rsidR="00605CEC" w:rsidRPr="00B20EC1" w:rsidRDefault="00605CEC" w:rsidP="00D51F25">
            <w:pPr>
              <w:jc w:val="center"/>
              <w:rPr>
                <w:rFonts w:ascii="Georgia" w:hAnsi="Georgia" w:cs="Arial"/>
              </w:rPr>
            </w:pPr>
            <w:r w:rsidRPr="00B20EC1">
              <w:rPr>
                <w:rFonts w:ascii="Georgia" w:hAnsi="Georgia" w:cs="Arial"/>
              </w:rPr>
              <w:t>2</w:t>
            </w:r>
          </w:p>
        </w:tc>
      </w:tr>
      <w:tr w:rsidR="00605CEC" w:rsidRPr="00125F90" w14:paraId="6FAA7C2B" w14:textId="77777777" w:rsidTr="00453D97">
        <w:trPr>
          <w:trHeight w:hRule="exact" w:val="631"/>
        </w:trPr>
        <w:tc>
          <w:tcPr>
            <w:tcW w:w="2245" w:type="dxa"/>
            <w:vMerge/>
            <w:shd w:val="clear" w:color="auto" w:fill="D9E2F3" w:themeFill="accent5" w:themeFillTint="33"/>
            <w:vAlign w:val="center"/>
          </w:tcPr>
          <w:p w14:paraId="45A10DCF" w14:textId="77777777" w:rsidR="00605CEC" w:rsidRPr="00125F90" w:rsidRDefault="00605CEC" w:rsidP="00D51F25">
            <w:pPr>
              <w:jc w:val="center"/>
              <w:rPr>
                <w:rFonts w:ascii="Georgia" w:hAnsi="Georgia" w:cs="Arial"/>
                <w:sz w:val="24"/>
                <w:szCs w:val="24"/>
              </w:rPr>
            </w:pPr>
          </w:p>
        </w:tc>
        <w:tc>
          <w:tcPr>
            <w:tcW w:w="5236" w:type="dxa"/>
            <w:gridSpan w:val="3"/>
          </w:tcPr>
          <w:p w14:paraId="3F4A1B5E" w14:textId="77777777" w:rsidR="00605CEC" w:rsidRPr="007A682D" w:rsidRDefault="00A0005B" w:rsidP="00D51F25">
            <w:pPr>
              <w:rPr>
                <w:rStyle w:val="rynqvb"/>
                <w:rFonts w:ascii="Georgia" w:hAnsi="Georgia"/>
                <w:sz w:val="24"/>
                <w:szCs w:val="24"/>
                <w:lang w:val="en"/>
              </w:rPr>
            </w:pPr>
            <w:r w:rsidRPr="007A682D">
              <w:rPr>
                <w:rStyle w:val="rynqvb"/>
                <w:rFonts w:ascii="Georgia" w:hAnsi="Georgia"/>
                <w:sz w:val="24"/>
                <w:szCs w:val="24"/>
                <w:lang w:val="en"/>
              </w:rPr>
              <w:t xml:space="preserve">Interceptive orthodontics </w:t>
            </w:r>
          </w:p>
          <w:p w14:paraId="4E9B853B" w14:textId="29E7DE5B" w:rsidR="00A0005B" w:rsidRPr="007A682D" w:rsidRDefault="00A0005B" w:rsidP="00D51F25">
            <w:pPr>
              <w:rPr>
                <w:rFonts w:ascii="Georgia" w:hAnsi="Georgia" w:cs="Arial"/>
                <w:sz w:val="24"/>
                <w:szCs w:val="24"/>
                <w:lang w:val="it-IT"/>
              </w:rPr>
            </w:pPr>
          </w:p>
        </w:tc>
        <w:tc>
          <w:tcPr>
            <w:tcW w:w="1535" w:type="dxa"/>
          </w:tcPr>
          <w:p w14:paraId="3F5309C4" w14:textId="77777777" w:rsidR="00605CEC" w:rsidRPr="00B20EC1" w:rsidRDefault="00605CEC" w:rsidP="00D51F25">
            <w:pPr>
              <w:jc w:val="center"/>
              <w:rPr>
                <w:rFonts w:ascii="Georgia" w:hAnsi="Georgia" w:cs="Arial"/>
              </w:rPr>
            </w:pPr>
            <w:r w:rsidRPr="00B20EC1">
              <w:rPr>
                <w:rFonts w:ascii="Georgia" w:hAnsi="Georgia" w:cs="Arial"/>
              </w:rPr>
              <w:t>3</w:t>
            </w:r>
          </w:p>
        </w:tc>
      </w:tr>
      <w:tr w:rsidR="00677D77" w:rsidRPr="00125F90" w14:paraId="7AAFE436" w14:textId="77777777" w:rsidTr="00453D97">
        <w:trPr>
          <w:trHeight w:hRule="exact" w:val="541"/>
        </w:trPr>
        <w:tc>
          <w:tcPr>
            <w:tcW w:w="2245" w:type="dxa"/>
            <w:vMerge/>
            <w:shd w:val="clear" w:color="auto" w:fill="D9E2F3" w:themeFill="accent5" w:themeFillTint="33"/>
            <w:vAlign w:val="center"/>
          </w:tcPr>
          <w:p w14:paraId="7A6A60E6" w14:textId="1908C03A" w:rsidR="00677D77" w:rsidRPr="00125F90" w:rsidRDefault="00677D77" w:rsidP="00D51F25">
            <w:pPr>
              <w:jc w:val="center"/>
              <w:rPr>
                <w:rFonts w:ascii="Georgia" w:hAnsi="Georgia" w:cs="Arial"/>
                <w:sz w:val="24"/>
                <w:szCs w:val="24"/>
              </w:rPr>
            </w:pPr>
          </w:p>
        </w:tc>
        <w:tc>
          <w:tcPr>
            <w:tcW w:w="5236" w:type="dxa"/>
            <w:gridSpan w:val="3"/>
          </w:tcPr>
          <w:p w14:paraId="5E144B51" w14:textId="572A9FAE" w:rsidR="00677D77" w:rsidRPr="007A682D" w:rsidRDefault="00A0005B" w:rsidP="00D51F25">
            <w:pPr>
              <w:rPr>
                <w:rFonts w:ascii="Georgia" w:hAnsi="Georgia" w:cs="Arial"/>
                <w:sz w:val="24"/>
                <w:szCs w:val="24"/>
              </w:rPr>
            </w:pPr>
            <w:r w:rsidRPr="007A682D">
              <w:rPr>
                <w:rStyle w:val="rynqvb"/>
                <w:rFonts w:ascii="Georgia" w:hAnsi="Georgia"/>
                <w:sz w:val="24"/>
                <w:szCs w:val="24"/>
                <w:lang w:val="en"/>
              </w:rPr>
              <w:t xml:space="preserve">Orthodontic treatment of the primary dentition </w:t>
            </w:r>
          </w:p>
        </w:tc>
        <w:tc>
          <w:tcPr>
            <w:tcW w:w="1535" w:type="dxa"/>
          </w:tcPr>
          <w:p w14:paraId="4B9A54B1" w14:textId="77777777" w:rsidR="00677D77" w:rsidRPr="00B20EC1" w:rsidRDefault="00677D77" w:rsidP="00D51F25">
            <w:pPr>
              <w:jc w:val="center"/>
              <w:rPr>
                <w:rFonts w:ascii="Georgia" w:hAnsi="Georgia" w:cs="Arial"/>
              </w:rPr>
            </w:pPr>
            <w:r w:rsidRPr="00B20EC1">
              <w:rPr>
                <w:rFonts w:ascii="Georgia" w:hAnsi="Georgia" w:cs="Arial"/>
              </w:rPr>
              <w:t>4</w:t>
            </w:r>
          </w:p>
        </w:tc>
      </w:tr>
      <w:tr w:rsidR="00677D77" w:rsidRPr="00125F90" w14:paraId="7A1F4D58" w14:textId="77777777" w:rsidTr="00453D97">
        <w:trPr>
          <w:trHeight w:hRule="exact" w:val="541"/>
        </w:trPr>
        <w:tc>
          <w:tcPr>
            <w:tcW w:w="2245" w:type="dxa"/>
            <w:vMerge/>
            <w:shd w:val="clear" w:color="auto" w:fill="D9E2F3" w:themeFill="accent5" w:themeFillTint="33"/>
            <w:vAlign w:val="center"/>
          </w:tcPr>
          <w:p w14:paraId="48D2EA9F" w14:textId="77777777" w:rsidR="00677D77" w:rsidRPr="00125F90" w:rsidRDefault="00677D77" w:rsidP="00D51F25">
            <w:pPr>
              <w:jc w:val="center"/>
              <w:rPr>
                <w:rFonts w:ascii="Georgia" w:hAnsi="Georgia" w:cs="Arial"/>
                <w:sz w:val="24"/>
                <w:szCs w:val="24"/>
              </w:rPr>
            </w:pPr>
          </w:p>
        </w:tc>
        <w:tc>
          <w:tcPr>
            <w:tcW w:w="5236" w:type="dxa"/>
            <w:gridSpan w:val="3"/>
          </w:tcPr>
          <w:p w14:paraId="5E7FAB1A" w14:textId="7A48C599" w:rsidR="00677D77" w:rsidRPr="007A682D" w:rsidRDefault="00310CF8" w:rsidP="00D51F25">
            <w:pPr>
              <w:rPr>
                <w:rFonts w:ascii="Georgia" w:hAnsi="Georgia" w:cs="Arial"/>
                <w:sz w:val="24"/>
                <w:szCs w:val="24"/>
              </w:rPr>
            </w:pPr>
            <w:r w:rsidRPr="007A682D">
              <w:rPr>
                <w:rStyle w:val="rynqvb"/>
                <w:rFonts w:ascii="Georgia" w:hAnsi="Georgia"/>
                <w:sz w:val="24"/>
                <w:szCs w:val="24"/>
                <w:lang w:val="en"/>
              </w:rPr>
              <w:t>Orthodontic</w:t>
            </w:r>
            <w:r w:rsidR="003F0AF6" w:rsidRPr="007A682D">
              <w:rPr>
                <w:rStyle w:val="rynqvb"/>
                <w:rFonts w:ascii="Georgia" w:hAnsi="Georgia"/>
                <w:sz w:val="24"/>
                <w:szCs w:val="24"/>
                <w:lang w:val="en"/>
              </w:rPr>
              <w:t xml:space="preserve"> </w:t>
            </w:r>
            <w:r w:rsidR="004972A1" w:rsidRPr="007A682D">
              <w:rPr>
                <w:rStyle w:val="rynqvb"/>
                <w:rFonts w:ascii="Georgia" w:hAnsi="Georgia"/>
                <w:sz w:val="24"/>
                <w:szCs w:val="24"/>
                <w:lang w:val="en"/>
              </w:rPr>
              <w:t>treatment for adults</w:t>
            </w:r>
          </w:p>
        </w:tc>
        <w:tc>
          <w:tcPr>
            <w:tcW w:w="1535" w:type="dxa"/>
          </w:tcPr>
          <w:p w14:paraId="62D40060" w14:textId="77777777" w:rsidR="00677D77" w:rsidRPr="00B20EC1" w:rsidRDefault="00677D77" w:rsidP="00D51F25">
            <w:pPr>
              <w:jc w:val="center"/>
              <w:rPr>
                <w:rFonts w:ascii="Georgia" w:hAnsi="Georgia" w:cs="Arial"/>
              </w:rPr>
            </w:pPr>
            <w:r w:rsidRPr="00B20EC1">
              <w:rPr>
                <w:rFonts w:ascii="Georgia" w:hAnsi="Georgia" w:cs="Arial"/>
              </w:rPr>
              <w:t>5</w:t>
            </w:r>
          </w:p>
        </w:tc>
      </w:tr>
      <w:tr w:rsidR="00677D77" w:rsidRPr="00125F90" w14:paraId="3F1D4505" w14:textId="77777777" w:rsidTr="00DA436B">
        <w:trPr>
          <w:trHeight w:hRule="exact" w:val="361"/>
        </w:trPr>
        <w:tc>
          <w:tcPr>
            <w:tcW w:w="2245" w:type="dxa"/>
            <w:vMerge/>
            <w:shd w:val="clear" w:color="auto" w:fill="D9E2F3" w:themeFill="accent5" w:themeFillTint="33"/>
            <w:vAlign w:val="center"/>
          </w:tcPr>
          <w:p w14:paraId="1DE72D72" w14:textId="77777777" w:rsidR="00677D77" w:rsidRPr="00125F90" w:rsidRDefault="00677D77" w:rsidP="00D51F25">
            <w:pPr>
              <w:jc w:val="center"/>
              <w:rPr>
                <w:rFonts w:ascii="Georgia" w:hAnsi="Georgia" w:cs="Arial"/>
                <w:sz w:val="24"/>
                <w:szCs w:val="24"/>
              </w:rPr>
            </w:pPr>
          </w:p>
        </w:tc>
        <w:tc>
          <w:tcPr>
            <w:tcW w:w="5236" w:type="dxa"/>
            <w:gridSpan w:val="3"/>
          </w:tcPr>
          <w:p w14:paraId="72D1968A" w14:textId="77777777" w:rsidR="00453D97" w:rsidRDefault="004972A1" w:rsidP="00D51F25">
            <w:pPr>
              <w:rPr>
                <w:rStyle w:val="rynqvb"/>
                <w:rFonts w:ascii="Georgia" w:hAnsi="Georgia"/>
                <w:sz w:val="24"/>
                <w:szCs w:val="24"/>
                <w:lang w:val="en"/>
              </w:rPr>
            </w:pPr>
            <w:r w:rsidRPr="007A682D">
              <w:rPr>
                <w:rStyle w:val="rynqvb"/>
                <w:rFonts w:ascii="Georgia" w:hAnsi="Georgia"/>
                <w:sz w:val="24"/>
                <w:szCs w:val="24"/>
                <w:lang w:val="en"/>
              </w:rPr>
              <w:t xml:space="preserve">Orthodontic appliances and treatment </w:t>
            </w:r>
          </w:p>
          <w:p w14:paraId="48C72749" w14:textId="3E9F9D38" w:rsidR="00677D77" w:rsidRPr="007A682D" w:rsidRDefault="00453D97" w:rsidP="00D51F25">
            <w:pPr>
              <w:rPr>
                <w:rFonts w:ascii="Georgia" w:hAnsi="Georgia" w:cs="Arial"/>
                <w:sz w:val="24"/>
                <w:szCs w:val="24"/>
              </w:rPr>
            </w:pPr>
            <w:r>
              <w:rPr>
                <w:rStyle w:val="rynqvb"/>
                <w:rFonts w:ascii="Georgia" w:hAnsi="Georgia"/>
                <w:sz w:val="24"/>
                <w:szCs w:val="24"/>
                <w:lang w:val="en"/>
              </w:rPr>
              <w:br/>
            </w:r>
            <w:r w:rsidR="004972A1" w:rsidRPr="007A682D">
              <w:rPr>
                <w:rStyle w:val="rynqvb"/>
                <w:rFonts w:ascii="Georgia" w:hAnsi="Georgia"/>
                <w:sz w:val="24"/>
                <w:szCs w:val="24"/>
                <w:lang w:val="en"/>
              </w:rPr>
              <w:t>methods</w:t>
            </w:r>
          </w:p>
        </w:tc>
        <w:tc>
          <w:tcPr>
            <w:tcW w:w="1535" w:type="dxa"/>
          </w:tcPr>
          <w:p w14:paraId="1B3AF031" w14:textId="77777777" w:rsidR="00677D77" w:rsidRPr="00B20EC1" w:rsidRDefault="00677D77" w:rsidP="00D51F25">
            <w:pPr>
              <w:jc w:val="center"/>
              <w:rPr>
                <w:rFonts w:ascii="Georgia" w:hAnsi="Georgia" w:cs="Arial"/>
              </w:rPr>
            </w:pPr>
            <w:r w:rsidRPr="00B20EC1">
              <w:rPr>
                <w:rFonts w:ascii="Georgia" w:hAnsi="Georgia" w:cs="Arial"/>
              </w:rPr>
              <w:t>6</w:t>
            </w:r>
          </w:p>
        </w:tc>
      </w:tr>
      <w:tr w:rsidR="009428D7" w:rsidRPr="00125F90" w14:paraId="7C18A2A1" w14:textId="77777777" w:rsidTr="00453D97">
        <w:trPr>
          <w:trHeight w:hRule="exact" w:val="523"/>
        </w:trPr>
        <w:tc>
          <w:tcPr>
            <w:tcW w:w="2245" w:type="dxa"/>
            <w:vMerge/>
            <w:shd w:val="clear" w:color="auto" w:fill="D9E2F3" w:themeFill="accent5" w:themeFillTint="33"/>
            <w:vAlign w:val="center"/>
          </w:tcPr>
          <w:p w14:paraId="60ED93A7" w14:textId="77777777" w:rsidR="009428D7" w:rsidRPr="00125F90" w:rsidRDefault="009428D7" w:rsidP="00D51F25">
            <w:pPr>
              <w:jc w:val="center"/>
              <w:rPr>
                <w:rFonts w:ascii="Georgia" w:hAnsi="Georgia" w:cs="Arial"/>
                <w:sz w:val="24"/>
                <w:szCs w:val="24"/>
              </w:rPr>
            </w:pPr>
          </w:p>
        </w:tc>
        <w:tc>
          <w:tcPr>
            <w:tcW w:w="5236" w:type="dxa"/>
            <w:gridSpan w:val="3"/>
          </w:tcPr>
          <w:p w14:paraId="15464869" w14:textId="69C1B77B" w:rsidR="009428D7" w:rsidRPr="007A682D" w:rsidRDefault="00CB2670" w:rsidP="00D51F25">
            <w:pPr>
              <w:rPr>
                <w:rFonts w:ascii="Georgia" w:hAnsi="Georgia" w:cs="Arial"/>
                <w:sz w:val="24"/>
                <w:szCs w:val="24"/>
              </w:rPr>
            </w:pPr>
            <w:r w:rsidRPr="007A682D">
              <w:rPr>
                <w:rStyle w:val="rynqvb"/>
                <w:rFonts w:ascii="Georgia" w:hAnsi="Georgia"/>
                <w:sz w:val="24"/>
                <w:szCs w:val="24"/>
                <w:lang w:val="en"/>
              </w:rPr>
              <w:t xml:space="preserve">Seminars, </w:t>
            </w:r>
            <w:r w:rsidR="00240565" w:rsidRPr="007A682D">
              <w:rPr>
                <w:rStyle w:val="rynqvb"/>
                <w:rFonts w:ascii="Georgia" w:hAnsi="Georgia"/>
                <w:sz w:val="24"/>
                <w:szCs w:val="24"/>
                <w:lang w:val="en"/>
              </w:rPr>
              <w:t>quizz</w:t>
            </w:r>
            <w:r w:rsidR="00CD01D3" w:rsidRPr="007A682D">
              <w:rPr>
                <w:rStyle w:val="rynqvb"/>
                <w:rFonts w:ascii="Georgia" w:hAnsi="Georgia"/>
                <w:sz w:val="24"/>
                <w:szCs w:val="24"/>
                <w:lang w:val="en"/>
              </w:rPr>
              <w:t>es</w:t>
            </w:r>
            <w:r w:rsidR="00C603A9" w:rsidRPr="007A682D">
              <w:rPr>
                <w:rStyle w:val="rynqvb"/>
                <w:rFonts w:ascii="Georgia" w:hAnsi="Georgia"/>
                <w:sz w:val="24"/>
                <w:szCs w:val="24"/>
                <w:lang w:val="en"/>
              </w:rPr>
              <w:t>, recapitulation</w:t>
            </w:r>
            <w:r w:rsidR="0072519E" w:rsidRPr="007A682D">
              <w:rPr>
                <w:rStyle w:val="rynqvb"/>
                <w:rFonts w:ascii="Georgia" w:hAnsi="Georgia"/>
                <w:sz w:val="24"/>
                <w:szCs w:val="24"/>
                <w:lang w:val="en"/>
              </w:rPr>
              <w:t xml:space="preserve"> of course</w:t>
            </w:r>
          </w:p>
        </w:tc>
        <w:tc>
          <w:tcPr>
            <w:tcW w:w="1535" w:type="dxa"/>
          </w:tcPr>
          <w:p w14:paraId="44549659" w14:textId="77777777" w:rsidR="009428D7" w:rsidRPr="00B20EC1" w:rsidRDefault="009428D7" w:rsidP="00D51F25">
            <w:pPr>
              <w:jc w:val="center"/>
              <w:rPr>
                <w:rFonts w:ascii="Georgia" w:hAnsi="Georgia" w:cs="Arial"/>
              </w:rPr>
            </w:pPr>
            <w:r w:rsidRPr="00B20EC1">
              <w:rPr>
                <w:rFonts w:ascii="Georgia" w:hAnsi="Georgia" w:cs="Arial"/>
              </w:rPr>
              <w:t>7</w:t>
            </w:r>
          </w:p>
        </w:tc>
      </w:tr>
      <w:tr w:rsidR="00677D77" w:rsidRPr="00125F90" w14:paraId="5D4CA5F1" w14:textId="77777777" w:rsidTr="007A682D">
        <w:trPr>
          <w:trHeight w:hRule="exact" w:val="721"/>
        </w:trPr>
        <w:tc>
          <w:tcPr>
            <w:tcW w:w="2245" w:type="dxa"/>
            <w:vMerge/>
            <w:shd w:val="clear" w:color="auto" w:fill="D9E2F3" w:themeFill="accent5" w:themeFillTint="33"/>
            <w:vAlign w:val="center"/>
          </w:tcPr>
          <w:p w14:paraId="5823F392" w14:textId="77777777" w:rsidR="00677D77" w:rsidRPr="00125F90" w:rsidRDefault="00677D77" w:rsidP="00D51F25">
            <w:pPr>
              <w:jc w:val="center"/>
              <w:rPr>
                <w:rFonts w:ascii="Georgia" w:hAnsi="Georgia" w:cs="Arial"/>
                <w:sz w:val="24"/>
                <w:szCs w:val="24"/>
              </w:rPr>
            </w:pPr>
          </w:p>
        </w:tc>
        <w:tc>
          <w:tcPr>
            <w:tcW w:w="5236" w:type="dxa"/>
            <w:gridSpan w:val="3"/>
          </w:tcPr>
          <w:p w14:paraId="76441641" w14:textId="43197FEE" w:rsidR="00677D77" w:rsidRPr="007A682D" w:rsidRDefault="00C603A9" w:rsidP="00D51F25">
            <w:pPr>
              <w:rPr>
                <w:rFonts w:ascii="Georgia" w:eastAsia="Times New Roman" w:hAnsi="Georgia" w:cs="Times New Roman"/>
                <w:sz w:val="24"/>
                <w:szCs w:val="24"/>
                <w:lang w:val="en-US"/>
              </w:rPr>
            </w:pPr>
            <w:r w:rsidRPr="007A682D">
              <w:rPr>
                <w:rFonts w:ascii="Georgia" w:eastAsia="Times New Roman" w:hAnsi="Georgia" w:cs="Times New Roman"/>
                <w:sz w:val="24"/>
                <w:szCs w:val="24"/>
                <w:lang w:val="en"/>
              </w:rPr>
              <w:t>Orthodontic treatment with removable appliances</w:t>
            </w:r>
          </w:p>
        </w:tc>
        <w:tc>
          <w:tcPr>
            <w:tcW w:w="1535" w:type="dxa"/>
          </w:tcPr>
          <w:p w14:paraId="2D16C33C" w14:textId="77777777" w:rsidR="00677D77" w:rsidRPr="00B20EC1" w:rsidRDefault="00677D77" w:rsidP="00D51F25">
            <w:pPr>
              <w:jc w:val="center"/>
              <w:rPr>
                <w:rFonts w:ascii="Georgia" w:hAnsi="Georgia" w:cs="Arial"/>
              </w:rPr>
            </w:pPr>
            <w:r w:rsidRPr="00B20EC1">
              <w:rPr>
                <w:rFonts w:ascii="Georgia" w:hAnsi="Georgia" w:cs="Arial"/>
              </w:rPr>
              <w:t>8</w:t>
            </w:r>
          </w:p>
        </w:tc>
      </w:tr>
      <w:tr w:rsidR="00677D77" w:rsidRPr="00125F90" w14:paraId="1330DFF9" w14:textId="77777777" w:rsidTr="00C603A9">
        <w:trPr>
          <w:trHeight w:hRule="exact" w:val="541"/>
        </w:trPr>
        <w:tc>
          <w:tcPr>
            <w:tcW w:w="2245" w:type="dxa"/>
            <w:vMerge/>
            <w:shd w:val="clear" w:color="auto" w:fill="D9E2F3" w:themeFill="accent5" w:themeFillTint="33"/>
            <w:vAlign w:val="center"/>
          </w:tcPr>
          <w:p w14:paraId="608703E3" w14:textId="77777777" w:rsidR="00677D77" w:rsidRPr="00125F90" w:rsidRDefault="00677D77" w:rsidP="00D51F25">
            <w:pPr>
              <w:jc w:val="center"/>
              <w:rPr>
                <w:rFonts w:ascii="Georgia" w:hAnsi="Georgia" w:cs="Arial"/>
                <w:sz w:val="24"/>
                <w:szCs w:val="24"/>
              </w:rPr>
            </w:pPr>
          </w:p>
        </w:tc>
        <w:tc>
          <w:tcPr>
            <w:tcW w:w="5236" w:type="dxa"/>
            <w:gridSpan w:val="3"/>
          </w:tcPr>
          <w:p w14:paraId="36AD068A" w14:textId="71CE20CA" w:rsidR="00677D77" w:rsidRPr="007A682D" w:rsidRDefault="00C603A9" w:rsidP="00D51F25">
            <w:pPr>
              <w:rPr>
                <w:rFonts w:ascii="Georgia" w:hAnsi="Georgia" w:cs="Arial"/>
                <w:sz w:val="24"/>
                <w:szCs w:val="24"/>
              </w:rPr>
            </w:pPr>
            <w:r w:rsidRPr="007A682D">
              <w:rPr>
                <w:rFonts w:ascii="Georgia" w:hAnsi="Georgia" w:cs="Times New Roman"/>
                <w:spacing w:val="-2"/>
                <w:sz w:val="24"/>
                <w:szCs w:val="24"/>
              </w:rPr>
              <w:t>Orthodontic plate</w:t>
            </w:r>
          </w:p>
        </w:tc>
        <w:tc>
          <w:tcPr>
            <w:tcW w:w="1535" w:type="dxa"/>
          </w:tcPr>
          <w:p w14:paraId="26E0A544" w14:textId="77777777" w:rsidR="00677D77" w:rsidRPr="00B20EC1" w:rsidRDefault="00677D77" w:rsidP="00D51F25">
            <w:pPr>
              <w:jc w:val="center"/>
              <w:rPr>
                <w:rFonts w:ascii="Georgia" w:hAnsi="Georgia" w:cs="Arial"/>
              </w:rPr>
            </w:pPr>
            <w:r w:rsidRPr="00B20EC1">
              <w:rPr>
                <w:rFonts w:ascii="Georgia" w:hAnsi="Georgia" w:cs="Arial"/>
              </w:rPr>
              <w:t>9</w:t>
            </w:r>
          </w:p>
        </w:tc>
      </w:tr>
      <w:tr w:rsidR="00677D77" w:rsidRPr="00125F90" w14:paraId="38310064" w14:textId="77777777" w:rsidTr="00453D97">
        <w:trPr>
          <w:trHeight w:hRule="exact" w:val="802"/>
        </w:trPr>
        <w:tc>
          <w:tcPr>
            <w:tcW w:w="2245" w:type="dxa"/>
            <w:vMerge/>
            <w:shd w:val="clear" w:color="auto" w:fill="D9E2F3" w:themeFill="accent5" w:themeFillTint="33"/>
            <w:vAlign w:val="center"/>
          </w:tcPr>
          <w:p w14:paraId="550D04C2" w14:textId="77777777" w:rsidR="00677D77" w:rsidRPr="00125F90" w:rsidRDefault="00677D77" w:rsidP="00D51F25">
            <w:pPr>
              <w:jc w:val="center"/>
              <w:rPr>
                <w:rFonts w:ascii="Georgia" w:hAnsi="Georgia" w:cs="Arial"/>
                <w:sz w:val="24"/>
                <w:szCs w:val="24"/>
              </w:rPr>
            </w:pPr>
          </w:p>
        </w:tc>
        <w:tc>
          <w:tcPr>
            <w:tcW w:w="5236" w:type="dxa"/>
            <w:gridSpan w:val="3"/>
          </w:tcPr>
          <w:p w14:paraId="6F7C743E" w14:textId="227AF922" w:rsidR="00677D77" w:rsidRPr="007A682D" w:rsidRDefault="00C603A9" w:rsidP="00D51F25">
            <w:pPr>
              <w:rPr>
                <w:rFonts w:ascii="Georgia" w:hAnsi="Georgia" w:cs="Arial"/>
                <w:sz w:val="24"/>
                <w:szCs w:val="24"/>
              </w:rPr>
            </w:pPr>
            <w:r w:rsidRPr="007A682D">
              <w:rPr>
                <w:rFonts w:ascii="Georgia" w:hAnsi="Georgia" w:cs="Times New Roman"/>
                <w:spacing w:val="-2"/>
                <w:sz w:val="24"/>
                <w:szCs w:val="24"/>
              </w:rPr>
              <w:t xml:space="preserve">Functional orthodontic appliances- Activators and </w:t>
            </w:r>
            <w:proofErr w:type="spellStart"/>
            <w:r w:rsidRPr="007A682D">
              <w:rPr>
                <w:rFonts w:ascii="Georgia" w:hAnsi="Georgia" w:cs="Times New Roman"/>
                <w:spacing w:val="-2"/>
                <w:sz w:val="24"/>
                <w:szCs w:val="24"/>
              </w:rPr>
              <w:t>Bionators</w:t>
            </w:r>
            <w:proofErr w:type="spellEnd"/>
          </w:p>
        </w:tc>
        <w:tc>
          <w:tcPr>
            <w:tcW w:w="1535" w:type="dxa"/>
          </w:tcPr>
          <w:p w14:paraId="148472B3" w14:textId="77777777" w:rsidR="00677D77" w:rsidRPr="00B20EC1" w:rsidRDefault="00677D77" w:rsidP="00D51F25">
            <w:pPr>
              <w:jc w:val="center"/>
              <w:rPr>
                <w:rFonts w:ascii="Georgia" w:hAnsi="Georgia" w:cs="Arial"/>
              </w:rPr>
            </w:pPr>
            <w:r w:rsidRPr="00B20EC1">
              <w:rPr>
                <w:rFonts w:ascii="Georgia" w:hAnsi="Georgia" w:cs="Arial"/>
              </w:rPr>
              <w:t>10</w:t>
            </w:r>
          </w:p>
        </w:tc>
      </w:tr>
      <w:tr w:rsidR="00677D77" w:rsidRPr="00125F90" w14:paraId="16DEE93F" w14:textId="77777777" w:rsidTr="00C603A9">
        <w:trPr>
          <w:trHeight w:hRule="exact" w:val="541"/>
        </w:trPr>
        <w:tc>
          <w:tcPr>
            <w:tcW w:w="2245" w:type="dxa"/>
            <w:vMerge/>
            <w:shd w:val="clear" w:color="auto" w:fill="D9E2F3" w:themeFill="accent5" w:themeFillTint="33"/>
            <w:vAlign w:val="center"/>
          </w:tcPr>
          <w:p w14:paraId="4AE8BB1E" w14:textId="77777777" w:rsidR="00677D77" w:rsidRPr="00125F90" w:rsidRDefault="00677D77" w:rsidP="00D51F25">
            <w:pPr>
              <w:jc w:val="center"/>
              <w:rPr>
                <w:rFonts w:ascii="Georgia" w:hAnsi="Georgia" w:cs="Arial"/>
                <w:sz w:val="24"/>
                <w:szCs w:val="24"/>
              </w:rPr>
            </w:pPr>
          </w:p>
        </w:tc>
        <w:tc>
          <w:tcPr>
            <w:tcW w:w="5236" w:type="dxa"/>
            <w:gridSpan w:val="3"/>
          </w:tcPr>
          <w:p w14:paraId="5D5F4FFA" w14:textId="7263F60C" w:rsidR="00677D77" w:rsidRPr="007A682D" w:rsidRDefault="00C603A9" w:rsidP="00D51F25">
            <w:pPr>
              <w:rPr>
                <w:rFonts w:ascii="Georgia" w:hAnsi="Georgia" w:cs="Arial"/>
                <w:sz w:val="24"/>
                <w:szCs w:val="24"/>
              </w:rPr>
            </w:pPr>
            <w:r w:rsidRPr="007A682D">
              <w:rPr>
                <w:rFonts w:ascii="Georgia" w:hAnsi="Georgia" w:cs="Times New Roman"/>
                <w:spacing w:val="-2"/>
                <w:sz w:val="24"/>
                <w:szCs w:val="24"/>
              </w:rPr>
              <w:t>Frankel appliance</w:t>
            </w:r>
          </w:p>
        </w:tc>
        <w:tc>
          <w:tcPr>
            <w:tcW w:w="1535" w:type="dxa"/>
          </w:tcPr>
          <w:p w14:paraId="2C8C211C" w14:textId="77777777" w:rsidR="00677D77" w:rsidRPr="00B20EC1" w:rsidRDefault="00677D77" w:rsidP="00D51F25">
            <w:pPr>
              <w:jc w:val="center"/>
              <w:rPr>
                <w:rFonts w:ascii="Georgia" w:hAnsi="Georgia" w:cs="Arial"/>
              </w:rPr>
            </w:pPr>
            <w:r w:rsidRPr="00B20EC1">
              <w:rPr>
                <w:rFonts w:ascii="Georgia" w:hAnsi="Georgia" w:cs="Arial"/>
              </w:rPr>
              <w:t>11</w:t>
            </w:r>
          </w:p>
        </w:tc>
      </w:tr>
      <w:tr w:rsidR="009428D7" w:rsidRPr="00125F90" w14:paraId="78863631" w14:textId="77777777" w:rsidTr="007A682D">
        <w:trPr>
          <w:trHeight w:hRule="exact" w:val="721"/>
        </w:trPr>
        <w:tc>
          <w:tcPr>
            <w:tcW w:w="2245" w:type="dxa"/>
            <w:vMerge/>
            <w:shd w:val="clear" w:color="auto" w:fill="D9E2F3" w:themeFill="accent5" w:themeFillTint="33"/>
            <w:vAlign w:val="center"/>
          </w:tcPr>
          <w:p w14:paraId="00A6C09A" w14:textId="77777777" w:rsidR="009428D7" w:rsidRPr="00125F90" w:rsidRDefault="009428D7" w:rsidP="00D51F25">
            <w:pPr>
              <w:jc w:val="center"/>
              <w:rPr>
                <w:rFonts w:ascii="Georgia" w:hAnsi="Georgia" w:cs="Arial"/>
                <w:sz w:val="24"/>
                <w:szCs w:val="24"/>
              </w:rPr>
            </w:pPr>
          </w:p>
        </w:tc>
        <w:tc>
          <w:tcPr>
            <w:tcW w:w="5236" w:type="dxa"/>
            <w:gridSpan w:val="3"/>
          </w:tcPr>
          <w:p w14:paraId="18377597" w14:textId="0B626FB7" w:rsidR="009428D7" w:rsidRPr="007A682D" w:rsidRDefault="00C603A9" w:rsidP="00D51F25">
            <w:pPr>
              <w:rPr>
                <w:rFonts w:ascii="Georgia" w:hAnsi="Georgia" w:cs="Arial"/>
                <w:sz w:val="24"/>
                <w:szCs w:val="24"/>
                <w:lang w:val="it-IT"/>
              </w:rPr>
            </w:pPr>
            <w:r w:rsidRPr="007A682D">
              <w:rPr>
                <w:rFonts w:ascii="Georgia" w:hAnsi="Georgia" w:cs="Times New Roman"/>
                <w:sz w:val="24"/>
                <w:szCs w:val="24"/>
              </w:rPr>
              <w:t>Repair and modification of orthodontic appliances</w:t>
            </w:r>
          </w:p>
        </w:tc>
        <w:tc>
          <w:tcPr>
            <w:tcW w:w="1535" w:type="dxa"/>
          </w:tcPr>
          <w:p w14:paraId="22A6EAB0" w14:textId="77777777" w:rsidR="009428D7" w:rsidRPr="00B20EC1" w:rsidRDefault="009428D7" w:rsidP="00D51F25">
            <w:pPr>
              <w:jc w:val="center"/>
              <w:rPr>
                <w:rFonts w:ascii="Georgia" w:hAnsi="Georgia" w:cs="Arial"/>
              </w:rPr>
            </w:pPr>
            <w:r w:rsidRPr="00B20EC1">
              <w:rPr>
                <w:rFonts w:ascii="Georgia" w:hAnsi="Georgia" w:cs="Arial"/>
              </w:rPr>
              <w:t>12</w:t>
            </w:r>
          </w:p>
        </w:tc>
      </w:tr>
      <w:tr w:rsidR="003552DF" w:rsidRPr="00125F90" w14:paraId="55ACB544" w14:textId="77777777" w:rsidTr="009B03A8">
        <w:trPr>
          <w:trHeight w:hRule="exact" w:val="703"/>
        </w:trPr>
        <w:tc>
          <w:tcPr>
            <w:tcW w:w="2245" w:type="dxa"/>
            <w:vMerge/>
            <w:shd w:val="clear" w:color="auto" w:fill="D9E2F3" w:themeFill="accent5" w:themeFillTint="33"/>
            <w:vAlign w:val="center"/>
          </w:tcPr>
          <w:p w14:paraId="4FD9EC99" w14:textId="77777777" w:rsidR="003552DF" w:rsidRPr="00125F90" w:rsidRDefault="003552DF" w:rsidP="00D51F25">
            <w:pPr>
              <w:jc w:val="center"/>
              <w:rPr>
                <w:rFonts w:ascii="Georgia" w:hAnsi="Georgia" w:cs="Arial"/>
                <w:sz w:val="24"/>
                <w:szCs w:val="24"/>
              </w:rPr>
            </w:pPr>
          </w:p>
        </w:tc>
        <w:tc>
          <w:tcPr>
            <w:tcW w:w="5236" w:type="dxa"/>
            <w:gridSpan w:val="3"/>
          </w:tcPr>
          <w:p w14:paraId="5612F547" w14:textId="0E875F77" w:rsidR="00B7429A" w:rsidRPr="007A682D" w:rsidRDefault="009B03A8" w:rsidP="00B7429A">
            <w:pPr>
              <w:pStyle w:val="TableParagraph"/>
              <w:tabs>
                <w:tab w:val="left" w:pos="236"/>
              </w:tabs>
              <w:ind w:right="-15"/>
              <w:rPr>
                <w:rFonts w:ascii="Georgia" w:hAnsi="Georgia"/>
                <w:sz w:val="24"/>
                <w:szCs w:val="24"/>
              </w:rPr>
            </w:pPr>
            <w:r w:rsidRPr="007A682D">
              <w:rPr>
                <w:rFonts w:ascii="Georgia" w:hAnsi="Georgia"/>
                <w:sz w:val="24"/>
                <w:szCs w:val="24"/>
              </w:rPr>
              <w:t>Clear aligners</w:t>
            </w:r>
          </w:p>
          <w:p w14:paraId="305885C0" w14:textId="2019CB18" w:rsidR="00B7429A" w:rsidRPr="007A682D" w:rsidRDefault="003C2B7E" w:rsidP="00B7429A">
            <w:pPr>
              <w:pStyle w:val="TableParagraph"/>
              <w:tabs>
                <w:tab w:val="left" w:pos="236"/>
              </w:tabs>
              <w:ind w:right="-15"/>
              <w:rPr>
                <w:rFonts w:ascii="Georgia" w:hAnsi="Georgia"/>
                <w:sz w:val="24"/>
                <w:szCs w:val="24"/>
              </w:rPr>
            </w:pPr>
            <w:r w:rsidRPr="007A682D">
              <w:rPr>
                <w:rFonts w:ascii="Georgia" w:hAnsi="Georgia"/>
                <w:sz w:val="24"/>
                <w:szCs w:val="24"/>
              </w:rPr>
              <w:t xml:space="preserve">Sport </w:t>
            </w:r>
            <w:proofErr w:type="spellStart"/>
            <w:r w:rsidRPr="007A682D">
              <w:rPr>
                <w:rFonts w:ascii="Georgia" w:hAnsi="Georgia"/>
                <w:sz w:val="24"/>
                <w:szCs w:val="24"/>
              </w:rPr>
              <w:t>mouthguards</w:t>
            </w:r>
            <w:proofErr w:type="spellEnd"/>
          </w:p>
          <w:p w14:paraId="7656964D" w14:textId="4818A6FB" w:rsidR="003552DF" w:rsidRPr="007A682D" w:rsidRDefault="003552DF" w:rsidP="00D51F25">
            <w:pPr>
              <w:rPr>
                <w:rFonts w:ascii="Georgia" w:hAnsi="Georgia" w:cs="Arial"/>
                <w:sz w:val="24"/>
                <w:szCs w:val="24"/>
              </w:rPr>
            </w:pPr>
          </w:p>
        </w:tc>
        <w:tc>
          <w:tcPr>
            <w:tcW w:w="1535" w:type="dxa"/>
          </w:tcPr>
          <w:p w14:paraId="72D0F750" w14:textId="77777777" w:rsidR="003552DF" w:rsidRPr="00B20EC1" w:rsidRDefault="003552DF" w:rsidP="00D51F25">
            <w:pPr>
              <w:jc w:val="center"/>
              <w:rPr>
                <w:rFonts w:ascii="Georgia" w:hAnsi="Georgia" w:cs="Arial"/>
              </w:rPr>
            </w:pPr>
            <w:r w:rsidRPr="00B20EC1">
              <w:rPr>
                <w:rFonts w:ascii="Georgia" w:hAnsi="Georgia" w:cs="Arial"/>
              </w:rPr>
              <w:t>13</w:t>
            </w:r>
          </w:p>
        </w:tc>
      </w:tr>
      <w:tr w:rsidR="003552DF" w:rsidRPr="00125F90" w14:paraId="1524C3A9" w14:textId="77777777" w:rsidTr="00B3094F">
        <w:trPr>
          <w:trHeight w:hRule="exact" w:val="532"/>
        </w:trPr>
        <w:tc>
          <w:tcPr>
            <w:tcW w:w="2245" w:type="dxa"/>
            <w:vMerge/>
            <w:shd w:val="clear" w:color="auto" w:fill="D9E2F3" w:themeFill="accent5" w:themeFillTint="33"/>
            <w:vAlign w:val="center"/>
          </w:tcPr>
          <w:p w14:paraId="5DB2DF9F" w14:textId="77777777" w:rsidR="003552DF" w:rsidRPr="00125F90" w:rsidRDefault="003552DF" w:rsidP="00D51F25">
            <w:pPr>
              <w:jc w:val="center"/>
              <w:rPr>
                <w:rFonts w:ascii="Georgia" w:hAnsi="Georgia" w:cs="Arial"/>
                <w:sz w:val="24"/>
                <w:szCs w:val="24"/>
              </w:rPr>
            </w:pPr>
          </w:p>
        </w:tc>
        <w:tc>
          <w:tcPr>
            <w:tcW w:w="5236" w:type="dxa"/>
            <w:gridSpan w:val="3"/>
          </w:tcPr>
          <w:p w14:paraId="3239C283" w14:textId="42FCA49C" w:rsidR="003552DF" w:rsidRPr="00B3094F" w:rsidRDefault="00DB758C" w:rsidP="00B7429A">
            <w:pPr>
              <w:rPr>
                <w:rFonts w:ascii="Georgia" w:hAnsi="Georgia" w:cs="Arial"/>
                <w:sz w:val="24"/>
                <w:szCs w:val="24"/>
              </w:rPr>
            </w:pPr>
            <w:r w:rsidRPr="00B3094F">
              <w:rPr>
                <w:rStyle w:val="rynqvb"/>
                <w:rFonts w:ascii="Georgia" w:hAnsi="Georgia"/>
                <w:sz w:val="24"/>
                <w:szCs w:val="24"/>
                <w:lang w:val="en"/>
              </w:rPr>
              <w:t xml:space="preserve">Presentation of </w:t>
            </w:r>
            <w:r w:rsidR="00B7429A" w:rsidRPr="00B3094F">
              <w:rPr>
                <w:rStyle w:val="rynqvb"/>
                <w:rFonts w:ascii="Georgia" w:hAnsi="Georgia"/>
                <w:sz w:val="24"/>
                <w:szCs w:val="24"/>
                <w:lang w:val="en"/>
              </w:rPr>
              <w:t>seminars</w:t>
            </w:r>
          </w:p>
        </w:tc>
        <w:tc>
          <w:tcPr>
            <w:tcW w:w="1535" w:type="dxa"/>
          </w:tcPr>
          <w:p w14:paraId="6CE7D6B5" w14:textId="77777777" w:rsidR="003552DF" w:rsidRPr="00B20EC1" w:rsidRDefault="003552DF" w:rsidP="00D51F25">
            <w:pPr>
              <w:jc w:val="center"/>
              <w:rPr>
                <w:rFonts w:ascii="Georgia" w:hAnsi="Georgia" w:cs="Arial"/>
              </w:rPr>
            </w:pPr>
            <w:r w:rsidRPr="00B20EC1">
              <w:rPr>
                <w:rFonts w:ascii="Georgia" w:hAnsi="Georgia" w:cs="Arial"/>
              </w:rPr>
              <w:t>14</w:t>
            </w:r>
          </w:p>
        </w:tc>
      </w:tr>
      <w:tr w:rsidR="003552DF" w:rsidRPr="00125F90" w14:paraId="5353CC33" w14:textId="77777777" w:rsidTr="00C6711F">
        <w:trPr>
          <w:trHeight w:hRule="exact" w:val="541"/>
        </w:trPr>
        <w:tc>
          <w:tcPr>
            <w:tcW w:w="2245" w:type="dxa"/>
            <w:vMerge/>
            <w:shd w:val="clear" w:color="auto" w:fill="D9E2F3" w:themeFill="accent5" w:themeFillTint="33"/>
            <w:vAlign w:val="center"/>
          </w:tcPr>
          <w:p w14:paraId="3E72DF12" w14:textId="77777777" w:rsidR="003552DF" w:rsidRPr="00125F90" w:rsidRDefault="003552DF" w:rsidP="00D51F25">
            <w:pPr>
              <w:jc w:val="center"/>
              <w:rPr>
                <w:rFonts w:ascii="Georgia" w:hAnsi="Georgia" w:cs="Arial"/>
                <w:sz w:val="24"/>
                <w:szCs w:val="24"/>
              </w:rPr>
            </w:pPr>
          </w:p>
        </w:tc>
        <w:tc>
          <w:tcPr>
            <w:tcW w:w="5236" w:type="dxa"/>
            <w:gridSpan w:val="3"/>
          </w:tcPr>
          <w:p w14:paraId="57E4839D" w14:textId="70D57F23" w:rsidR="003552DF" w:rsidRPr="00B3094F" w:rsidRDefault="00AD2C9A" w:rsidP="00D51F25">
            <w:pPr>
              <w:rPr>
                <w:rFonts w:ascii="Georgia" w:hAnsi="Georgia" w:cs="Arial"/>
                <w:sz w:val="24"/>
                <w:szCs w:val="24"/>
              </w:rPr>
            </w:pPr>
            <w:r w:rsidRPr="00B3094F">
              <w:rPr>
                <w:rStyle w:val="rynqvb"/>
                <w:rFonts w:ascii="Georgia" w:hAnsi="Georgia"/>
                <w:sz w:val="24"/>
                <w:szCs w:val="24"/>
                <w:lang w:val="en"/>
              </w:rPr>
              <w:t>Final assessment</w:t>
            </w:r>
          </w:p>
        </w:tc>
        <w:tc>
          <w:tcPr>
            <w:tcW w:w="1535" w:type="dxa"/>
          </w:tcPr>
          <w:p w14:paraId="749A0236" w14:textId="77777777" w:rsidR="003552DF" w:rsidRPr="00B20EC1" w:rsidRDefault="003552DF" w:rsidP="00D51F25">
            <w:pPr>
              <w:jc w:val="center"/>
              <w:rPr>
                <w:rFonts w:ascii="Georgia" w:hAnsi="Georgia" w:cs="Arial"/>
              </w:rPr>
            </w:pPr>
            <w:r w:rsidRPr="00B20EC1">
              <w:rPr>
                <w:rFonts w:ascii="Georgia" w:hAnsi="Georgia" w:cs="Arial"/>
              </w:rPr>
              <w:t>15</w:t>
            </w:r>
          </w:p>
        </w:tc>
      </w:tr>
      <w:tr w:rsidR="00C6711F" w:rsidRPr="00125F90" w14:paraId="65D351AF" w14:textId="77777777" w:rsidTr="00453D97">
        <w:trPr>
          <w:trHeight w:hRule="exact" w:val="649"/>
        </w:trPr>
        <w:tc>
          <w:tcPr>
            <w:tcW w:w="2245" w:type="dxa"/>
            <w:shd w:val="clear" w:color="auto" w:fill="D9E2F3" w:themeFill="accent5" w:themeFillTint="33"/>
            <w:vAlign w:val="center"/>
          </w:tcPr>
          <w:p w14:paraId="4B0DF37A" w14:textId="77777777" w:rsidR="00C6711F" w:rsidRPr="00125F90" w:rsidRDefault="00C6711F" w:rsidP="00D51F25">
            <w:pPr>
              <w:jc w:val="center"/>
              <w:rPr>
                <w:rFonts w:ascii="Georgia" w:hAnsi="Georgia" w:cs="Arial"/>
                <w:sz w:val="24"/>
                <w:szCs w:val="24"/>
              </w:rPr>
            </w:pPr>
          </w:p>
        </w:tc>
        <w:tc>
          <w:tcPr>
            <w:tcW w:w="5236" w:type="dxa"/>
            <w:gridSpan w:val="3"/>
          </w:tcPr>
          <w:p w14:paraId="714268C8" w14:textId="2E9DDD38" w:rsidR="00C6711F" w:rsidRPr="004F7F73" w:rsidRDefault="00C6711F" w:rsidP="00D51F25">
            <w:pPr>
              <w:rPr>
                <w:rStyle w:val="rynqvb"/>
                <w:rFonts w:ascii="Georgia" w:hAnsi="Georgia"/>
                <w:b/>
                <w:sz w:val="24"/>
                <w:szCs w:val="24"/>
                <w:lang w:val="en"/>
              </w:rPr>
            </w:pPr>
            <w:r w:rsidRPr="004F7F73">
              <w:rPr>
                <w:rStyle w:val="rynqvb"/>
                <w:rFonts w:ascii="Georgia" w:hAnsi="Georgia"/>
                <w:b/>
                <w:sz w:val="24"/>
                <w:szCs w:val="24"/>
                <w:lang w:val="en"/>
              </w:rPr>
              <w:t>Laboratory practices</w:t>
            </w:r>
          </w:p>
        </w:tc>
        <w:tc>
          <w:tcPr>
            <w:tcW w:w="1535" w:type="dxa"/>
          </w:tcPr>
          <w:p w14:paraId="1BBABC37" w14:textId="1E4993B8" w:rsidR="00C6711F" w:rsidRPr="00C6711F" w:rsidRDefault="00C6711F" w:rsidP="00D51F25">
            <w:pPr>
              <w:jc w:val="center"/>
              <w:rPr>
                <w:rFonts w:ascii="Georgia" w:hAnsi="Georgia" w:cs="Arial"/>
                <w:b/>
              </w:rPr>
            </w:pPr>
            <w:r w:rsidRPr="00C6711F">
              <w:rPr>
                <w:rFonts w:ascii="Georgia" w:hAnsi="Georgia" w:cs="Arial"/>
                <w:b/>
              </w:rPr>
              <w:t>Week</w:t>
            </w:r>
          </w:p>
        </w:tc>
      </w:tr>
      <w:tr w:rsidR="00C6711F" w:rsidRPr="00125F90" w14:paraId="0A4ABE2F" w14:textId="77777777" w:rsidTr="00D84ACE">
        <w:trPr>
          <w:trHeight w:hRule="exact" w:val="883"/>
        </w:trPr>
        <w:tc>
          <w:tcPr>
            <w:tcW w:w="2245" w:type="dxa"/>
            <w:shd w:val="clear" w:color="auto" w:fill="D9E2F3" w:themeFill="accent5" w:themeFillTint="33"/>
            <w:vAlign w:val="center"/>
          </w:tcPr>
          <w:p w14:paraId="3D6563BC" w14:textId="77777777" w:rsidR="00C6711F" w:rsidRPr="00125F90" w:rsidRDefault="00C6711F" w:rsidP="00D51F25">
            <w:pPr>
              <w:jc w:val="center"/>
              <w:rPr>
                <w:rFonts w:ascii="Georgia" w:hAnsi="Georgia" w:cs="Arial"/>
                <w:sz w:val="24"/>
                <w:szCs w:val="24"/>
              </w:rPr>
            </w:pPr>
          </w:p>
        </w:tc>
        <w:tc>
          <w:tcPr>
            <w:tcW w:w="5236" w:type="dxa"/>
            <w:gridSpan w:val="3"/>
          </w:tcPr>
          <w:p w14:paraId="75AFE60E" w14:textId="3711B652" w:rsidR="00C6711F" w:rsidRPr="00B3094F" w:rsidRDefault="00D84ACE" w:rsidP="001C6394">
            <w:pPr>
              <w:jc w:val="both"/>
              <w:rPr>
                <w:rStyle w:val="rynqvb"/>
                <w:rFonts w:ascii="Georgia" w:hAnsi="Georgia"/>
                <w:sz w:val="24"/>
                <w:szCs w:val="24"/>
                <w:lang w:val="en"/>
              </w:rPr>
            </w:pPr>
            <w:r>
              <w:rPr>
                <w:rStyle w:val="rynqvb"/>
                <w:rFonts w:ascii="Georgia" w:hAnsi="Georgia"/>
                <w:sz w:val="24"/>
                <w:szCs w:val="24"/>
                <w:lang w:val="en"/>
              </w:rPr>
              <w:t>The use of Digital Technique in Orthodontics, splints making, creation and scanning of model analysis</w:t>
            </w:r>
          </w:p>
        </w:tc>
        <w:tc>
          <w:tcPr>
            <w:tcW w:w="1535" w:type="dxa"/>
          </w:tcPr>
          <w:p w14:paraId="7819A137" w14:textId="32F99997" w:rsidR="00C6711F" w:rsidRPr="00413A85" w:rsidRDefault="00413A85" w:rsidP="00D51F25">
            <w:pPr>
              <w:jc w:val="center"/>
              <w:rPr>
                <w:rFonts w:ascii="Georgia" w:hAnsi="Georgia" w:cs="Arial"/>
              </w:rPr>
            </w:pPr>
            <w:r w:rsidRPr="00413A85">
              <w:rPr>
                <w:rFonts w:ascii="Georgia" w:hAnsi="Georgia" w:cs="Arial"/>
              </w:rPr>
              <w:t>1</w:t>
            </w:r>
          </w:p>
        </w:tc>
      </w:tr>
      <w:tr w:rsidR="00AA135C" w:rsidRPr="00125F90" w14:paraId="61B063CF" w14:textId="77777777" w:rsidTr="00453D97">
        <w:trPr>
          <w:trHeight w:hRule="exact" w:val="658"/>
        </w:trPr>
        <w:tc>
          <w:tcPr>
            <w:tcW w:w="2245" w:type="dxa"/>
            <w:shd w:val="clear" w:color="auto" w:fill="D9E2F3" w:themeFill="accent5" w:themeFillTint="33"/>
            <w:vAlign w:val="center"/>
          </w:tcPr>
          <w:p w14:paraId="1EA6DEF4" w14:textId="77777777" w:rsidR="00AA135C" w:rsidRPr="00125F90" w:rsidRDefault="00AA135C" w:rsidP="00D51F25">
            <w:pPr>
              <w:jc w:val="center"/>
              <w:rPr>
                <w:rFonts w:ascii="Georgia" w:hAnsi="Georgia" w:cs="Arial"/>
                <w:sz w:val="24"/>
                <w:szCs w:val="24"/>
              </w:rPr>
            </w:pPr>
          </w:p>
        </w:tc>
        <w:tc>
          <w:tcPr>
            <w:tcW w:w="5236" w:type="dxa"/>
            <w:gridSpan w:val="3"/>
          </w:tcPr>
          <w:p w14:paraId="02C3F582" w14:textId="7D26CB70" w:rsidR="00AA135C" w:rsidRPr="00B3094F" w:rsidRDefault="001F2E1A" w:rsidP="00D51F25">
            <w:pPr>
              <w:rPr>
                <w:rStyle w:val="rynqvb"/>
                <w:rFonts w:ascii="Georgia" w:hAnsi="Georgia"/>
                <w:sz w:val="24"/>
                <w:szCs w:val="24"/>
                <w:lang w:val="en"/>
              </w:rPr>
            </w:pPr>
            <w:r>
              <w:rPr>
                <w:rFonts w:ascii="Georgia" w:hAnsi="Georgia"/>
                <w:sz w:val="24"/>
                <w:szCs w:val="24"/>
              </w:rPr>
              <w:t>Basic wire – bending technique</w:t>
            </w:r>
          </w:p>
        </w:tc>
        <w:tc>
          <w:tcPr>
            <w:tcW w:w="1535" w:type="dxa"/>
          </w:tcPr>
          <w:p w14:paraId="32AE3EEA" w14:textId="7FC4F21C" w:rsidR="00AA135C" w:rsidRPr="00413A85" w:rsidRDefault="00AA135C" w:rsidP="00D51F25">
            <w:pPr>
              <w:jc w:val="center"/>
              <w:rPr>
                <w:rFonts w:ascii="Georgia" w:hAnsi="Georgia" w:cs="Arial"/>
              </w:rPr>
            </w:pPr>
            <w:r>
              <w:rPr>
                <w:rFonts w:ascii="Georgia" w:hAnsi="Georgia" w:cs="Arial"/>
              </w:rPr>
              <w:t>2</w:t>
            </w:r>
          </w:p>
        </w:tc>
      </w:tr>
      <w:tr w:rsidR="00AA135C" w:rsidRPr="00125F90" w14:paraId="12F74D02" w14:textId="77777777" w:rsidTr="001F2E1A">
        <w:trPr>
          <w:trHeight w:hRule="exact" w:val="1261"/>
        </w:trPr>
        <w:tc>
          <w:tcPr>
            <w:tcW w:w="2245" w:type="dxa"/>
            <w:shd w:val="clear" w:color="auto" w:fill="D9E2F3" w:themeFill="accent5" w:themeFillTint="33"/>
            <w:vAlign w:val="center"/>
          </w:tcPr>
          <w:p w14:paraId="31998AE7" w14:textId="77777777" w:rsidR="00AA135C" w:rsidRPr="00125F90" w:rsidRDefault="00AA135C" w:rsidP="00D51F25">
            <w:pPr>
              <w:jc w:val="center"/>
              <w:rPr>
                <w:rFonts w:ascii="Georgia" w:hAnsi="Georgia" w:cs="Arial"/>
                <w:sz w:val="24"/>
                <w:szCs w:val="24"/>
              </w:rPr>
            </w:pPr>
          </w:p>
        </w:tc>
        <w:tc>
          <w:tcPr>
            <w:tcW w:w="5236" w:type="dxa"/>
            <w:gridSpan w:val="3"/>
          </w:tcPr>
          <w:p w14:paraId="6A729675" w14:textId="0362141C" w:rsidR="00AA135C" w:rsidRPr="001F2E1A" w:rsidRDefault="001F2E1A" w:rsidP="00D51F25">
            <w:pPr>
              <w:rPr>
                <w:rStyle w:val="rynqvb"/>
                <w:rFonts w:ascii="Georgia" w:hAnsi="Georgia"/>
                <w:sz w:val="24"/>
                <w:szCs w:val="24"/>
                <w:lang w:val="en"/>
              </w:rPr>
            </w:pPr>
            <w:r w:rsidRPr="001F2E1A">
              <w:rPr>
                <w:rFonts w:ascii="Georgia" w:hAnsi="Georgia"/>
                <w:sz w:val="24"/>
                <w:szCs w:val="24"/>
              </w:rPr>
              <w:t>Creation of orthodontics mobile appliances and Activators; their parts: screws, springs, individual elements for retention and functional elements</w:t>
            </w:r>
          </w:p>
        </w:tc>
        <w:tc>
          <w:tcPr>
            <w:tcW w:w="1535" w:type="dxa"/>
          </w:tcPr>
          <w:p w14:paraId="4902FED7" w14:textId="55B02F88" w:rsidR="00AA135C" w:rsidRPr="00413A85" w:rsidRDefault="0079739E" w:rsidP="00D51F25">
            <w:pPr>
              <w:jc w:val="center"/>
              <w:rPr>
                <w:rFonts w:ascii="Georgia" w:hAnsi="Georgia" w:cs="Arial"/>
              </w:rPr>
            </w:pPr>
            <w:r>
              <w:rPr>
                <w:rFonts w:ascii="Georgia" w:hAnsi="Georgia" w:cs="Arial"/>
              </w:rPr>
              <w:t>3</w:t>
            </w:r>
          </w:p>
        </w:tc>
      </w:tr>
      <w:tr w:rsidR="00AA135C" w:rsidRPr="00125F90" w14:paraId="286D81F2" w14:textId="77777777" w:rsidTr="00CC41AD">
        <w:trPr>
          <w:trHeight w:hRule="exact" w:val="721"/>
        </w:trPr>
        <w:tc>
          <w:tcPr>
            <w:tcW w:w="2245" w:type="dxa"/>
            <w:shd w:val="clear" w:color="auto" w:fill="D9E2F3" w:themeFill="accent5" w:themeFillTint="33"/>
            <w:vAlign w:val="center"/>
          </w:tcPr>
          <w:p w14:paraId="002AA566" w14:textId="77777777" w:rsidR="00AA135C" w:rsidRPr="00125F90" w:rsidRDefault="00AA135C" w:rsidP="00D51F25">
            <w:pPr>
              <w:jc w:val="center"/>
              <w:rPr>
                <w:rFonts w:ascii="Georgia" w:hAnsi="Georgia" w:cs="Arial"/>
                <w:sz w:val="24"/>
                <w:szCs w:val="24"/>
              </w:rPr>
            </w:pPr>
          </w:p>
        </w:tc>
        <w:tc>
          <w:tcPr>
            <w:tcW w:w="5236" w:type="dxa"/>
            <w:gridSpan w:val="3"/>
          </w:tcPr>
          <w:p w14:paraId="22E7DDAC" w14:textId="2D2F948E" w:rsidR="00AA135C" w:rsidRPr="00B3094F" w:rsidRDefault="0023678B" w:rsidP="00D51F25">
            <w:pPr>
              <w:rPr>
                <w:rStyle w:val="rynqvb"/>
                <w:rFonts w:ascii="Georgia" w:hAnsi="Georgia"/>
                <w:sz w:val="24"/>
                <w:szCs w:val="24"/>
                <w:lang w:val="en"/>
              </w:rPr>
            </w:pPr>
            <w:r>
              <w:rPr>
                <w:rStyle w:val="rynqvb"/>
                <w:rFonts w:ascii="Georgia" w:hAnsi="Georgia"/>
                <w:sz w:val="24"/>
                <w:szCs w:val="24"/>
                <w:lang w:val="en"/>
              </w:rPr>
              <w:t xml:space="preserve">Acrylate </w:t>
            </w:r>
            <w:proofErr w:type="spellStart"/>
            <w:r>
              <w:rPr>
                <w:rStyle w:val="rynqvb"/>
                <w:rFonts w:ascii="Georgia" w:hAnsi="Georgia"/>
                <w:sz w:val="24"/>
                <w:szCs w:val="24"/>
                <w:lang w:val="en"/>
              </w:rPr>
              <w:t>polimeri</w:t>
            </w:r>
            <w:r w:rsidR="009060E8">
              <w:rPr>
                <w:rStyle w:val="rynqvb"/>
                <w:rFonts w:ascii="Georgia" w:hAnsi="Georgia"/>
                <w:sz w:val="24"/>
                <w:szCs w:val="24"/>
                <w:lang w:val="en"/>
              </w:rPr>
              <w:t>s</w:t>
            </w:r>
            <w:r>
              <w:rPr>
                <w:rStyle w:val="rynqvb"/>
                <w:rFonts w:ascii="Georgia" w:hAnsi="Georgia"/>
                <w:sz w:val="24"/>
                <w:szCs w:val="24"/>
                <w:lang w:val="en"/>
              </w:rPr>
              <w:t>ation</w:t>
            </w:r>
            <w:proofErr w:type="spellEnd"/>
            <w:r>
              <w:rPr>
                <w:rStyle w:val="rynqvb"/>
                <w:rFonts w:ascii="Georgia" w:hAnsi="Georgia"/>
                <w:sz w:val="24"/>
                <w:szCs w:val="24"/>
                <w:lang w:val="en"/>
              </w:rPr>
              <w:t xml:space="preserve"> in pressure vessel, and acrylate processing</w:t>
            </w:r>
          </w:p>
          <w:p w14:paraId="7F17EFB3" w14:textId="35A8AC54" w:rsidR="003A6F5F" w:rsidRPr="00B3094F" w:rsidRDefault="003A6F5F" w:rsidP="00D51F25">
            <w:pPr>
              <w:rPr>
                <w:rStyle w:val="rynqvb"/>
                <w:rFonts w:ascii="Georgia" w:hAnsi="Georgia"/>
                <w:sz w:val="24"/>
                <w:szCs w:val="24"/>
                <w:lang w:val="en"/>
              </w:rPr>
            </w:pPr>
          </w:p>
        </w:tc>
        <w:tc>
          <w:tcPr>
            <w:tcW w:w="1535" w:type="dxa"/>
          </w:tcPr>
          <w:p w14:paraId="5453A854" w14:textId="28683CC1" w:rsidR="00AA135C" w:rsidRPr="00413A85" w:rsidRDefault="003A6F5F" w:rsidP="00D51F25">
            <w:pPr>
              <w:jc w:val="center"/>
              <w:rPr>
                <w:rFonts w:ascii="Georgia" w:hAnsi="Georgia" w:cs="Arial"/>
              </w:rPr>
            </w:pPr>
            <w:r>
              <w:rPr>
                <w:rFonts w:ascii="Georgia" w:hAnsi="Georgia" w:cs="Arial"/>
              </w:rPr>
              <w:t>4</w:t>
            </w:r>
          </w:p>
        </w:tc>
      </w:tr>
      <w:tr w:rsidR="003A6F5F" w:rsidRPr="00125F90" w14:paraId="289337EE" w14:textId="77777777" w:rsidTr="00C6711F">
        <w:trPr>
          <w:trHeight w:hRule="exact" w:val="541"/>
        </w:trPr>
        <w:tc>
          <w:tcPr>
            <w:tcW w:w="2245" w:type="dxa"/>
            <w:shd w:val="clear" w:color="auto" w:fill="D9E2F3" w:themeFill="accent5" w:themeFillTint="33"/>
            <w:vAlign w:val="center"/>
          </w:tcPr>
          <w:p w14:paraId="17E6EEDD" w14:textId="77777777" w:rsidR="003A6F5F" w:rsidRPr="00125F90" w:rsidRDefault="003A6F5F" w:rsidP="00D51F25">
            <w:pPr>
              <w:jc w:val="center"/>
              <w:rPr>
                <w:rFonts w:ascii="Georgia" w:hAnsi="Georgia" w:cs="Arial"/>
                <w:sz w:val="24"/>
                <w:szCs w:val="24"/>
              </w:rPr>
            </w:pPr>
          </w:p>
        </w:tc>
        <w:tc>
          <w:tcPr>
            <w:tcW w:w="5236" w:type="dxa"/>
            <w:gridSpan w:val="3"/>
          </w:tcPr>
          <w:p w14:paraId="116640F2" w14:textId="785341AA" w:rsidR="003A6F5F" w:rsidRPr="00B3094F" w:rsidRDefault="00CC41AD" w:rsidP="00D51F25">
            <w:pPr>
              <w:rPr>
                <w:rStyle w:val="rynqvb"/>
                <w:rFonts w:ascii="Georgia" w:hAnsi="Georgia"/>
                <w:sz w:val="24"/>
                <w:szCs w:val="24"/>
                <w:lang w:val="en"/>
              </w:rPr>
            </w:pPr>
            <w:r>
              <w:rPr>
                <w:rStyle w:val="rynqvb"/>
                <w:rFonts w:ascii="Georgia" w:hAnsi="Georgia"/>
                <w:sz w:val="24"/>
                <w:szCs w:val="24"/>
                <w:lang w:val="en"/>
              </w:rPr>
              <w:t>Preventive orthodontics</w:t>
            </w:r>
          </w:p>
        </w:tc>
        <w:tc>
          <w:tcPr>
            <w:tcW w:w="1535" w:type="dxa"/>
          </w:tcPr>
          <w:p w14:paraId="1AD64148" w14:textId="65C2D50F" w:rsidR="003A6F5F" w:rsidRDefault="00564879" w:rsidP="00D51F25">
            <w:pPr>
              <w:jc w:val="center"/>
              <w:rPr>
                <w:rFonts w:ascii="Georgia" w:hAnsi="Georgia" w:cs="Arial"/>
              </w:rPr>
            </w:pPr>
            <w:r>
              <w:rPr>
                <w:rFonts w:ascii="Georgia" w:hAnsi="Georgia" w:cs="Arial"/>
              </w:rPr>
              <w:t>5</w:t>
            </w:r>
          </w:p>
        </w:tc>
      </w:tr>
      <w:tr w:rsidR="003A6F5F" w:rsidRPr="00125F90" w14:paraId="753DA86F" w14:textId="77777777" w:rsidTr="00C6711F">
        <w:trPr>
          <w:trHeight w:hRule="exact" w:val="541"/>
        </w:trPr>
        <w:tc>
          <w:tcPr>
            <w:tcW w:w="2245" w:type="dxa"/>
            <w:shd w:val="clear" w:color="auto" w:fill="D9E2F3" w:themeFill="accent5" w:themeFillTint="33"/>
            <w:vAlign w:val="center"/>
          </w:tcPr>
          <w:p w14:paraId="7001D7EC" w14:textId="77777777" w:rsidR="003A6F5F" w:rsidRPr="00125F90" w:rsidRDefault="003A6F5F" w:rsidP="00D51F25">
            <w:pPr>
              <w:jc w:val="center"/>
              <w:rPr>
                <w:rFonts w:ascii="Georgia" w:hAnsi="Georgia" w:cs="Arial"/>
                <w:sz w:val="24"/>
                <w:szCs w:val="24"/>
              </w:rPr>
            </w:pPr>
          </w:p>
        </w:tc>
        <w:tc>
          <w:tcPr>
            <w:tcW w:w="5236" w:type="dxa"/>
            <w:gridSpan w:val="3"/>
          </w:tcPr>
          <w:p w14:paraId="11C57EEF" w14:textId="20BA78B2" w:rsidR="003A6F5F" w:rsidRPr="00B3094F" w:rsidRDefault="00CC41AD" w:rsidP="00D51F25">
            <w:pPr>
              <w:rPr>
                <w:rStyle w:val="rynqvb"/>
                <w:rFonts w:ascii="Georgia" w:hAnsi="Georgia"/>
                <w:sz w:val="24"/>
                <w:szCs w:val="24"/>
                <w:lang w:val="en"/>
              </w:rPr>
            </w:pPr>
            <w:r>
              <w:rPr>
                <w:rStyle w:val="rynqvb"/>
                <w:rFonts w:ascii="Georgia" w:hAnsi="Georgia"/>
                <w:sz w:val="24"/>
                <w:szCs w:val="24"/>
                <w:lang w:val="en"/>
              </w:rPr>
              <w:t>Interceptive orthodontics</w:t>
            </w:r>
          </w:p>
        </w:tc>
        <w:tc>
          <w:tcPr>
            <w:tcW w:w="1535" w:type="dxa"/>
          </w:tcPr>
          <w:p w14:paraId="60A35696" w14:textId="0228A929" w:rsidR="003A6F5F" w:rsidRDefault="004B5BE1" w:rsidP="00D51F25">
            <w:pPr>
              <w:jc w:val="center"/>
              <w:rPr>
                <w:rFonts w:ascii="Georgia" w:hAnsi="Georgia" w:cs="Arial"/>
              </w:rPr>
            </w:pPr>
            <w:r>
              <w:rPr>
                <w:rFonts w:ascii="Georgia" w:hAnsi="Georgia" w:cs="Arial"/>
              </w:rPr>
              <w:t>6</w:t>
            </w:r>
          </w:p>
        </w:tc>
      </w:tr>
      <w:tr w:rsidR="004A1C71" w:rsidRPr="00125F90" w14:paraId="59ACF438" w14:textId="77777777" w:rsidTr="00C6711F">
        <w:trPr>
          <w:trHeight w:hRule="exact" w:val="541"/>
        </w:trPr>
        <w:tc>
          <w:tcPr>
            <w:tcW w:w="2245" w:type="dxa"/>
            <w:shd w:val="clear" w:color="auto" w:fill="D9E2F3" w:themeFill="accent5" w:themeFillTint="33"/>
            <w:vAlign w:val="center"/>
          </w:tcPr>
          <w:p w14:paraId="79ED6189" w14:textId="77777777" w:rsidR="004A1C71" w:rsidRPr="00125F90" w:rsidRDefault="004A1C71" w:rsidP="00D51F25">
            <w:pPr>
              <w:jc w:val="center"/>
              <w:rPr>
                <w:rFonts w:ascii="Georgia" w:hAnsi="Georgia" w:cs="Arial"/>
                <w:sz w:val="24"/>
                <w:szCs w:val="24"/>
              </w:rPr>
            </w:pPr>
          </w:p>
        </w:tc>
        <w:tc>
          <w:tcPr>
            <w:tcW w:w="5236" w:type="dxa"/>
            <w:gridSpan w:val="3"/>
          </w:tcPr>
          <w:p w14:paraId="22C3B683" w14:textId="215135D9" w:rsidR="004A1C71" w:rsidRPr="00B3094F" w:rsidRDefault="004A1C71" w:rsidP="00D51F25">
            <w:pPr>
              <w:rPr>
                <w:rStyle w:val="rynqvb"/>
                <w:rFonts w:ascii="Georgia" w:hAnsi="Georgia"/>
                <w:sz w:val="24"/>
                <w:szCs w:val="24"/>
                <w:lang w:val="en"/>
              </w:rPr>
            </w:pPr>
            <w:r w:rsidRPr="00B3094F">
              <w:rPr>
                <w:rStyle w:val="rynqvb"/>
                <w:rFonts w:ascii="Georgia" w:hAnsi="Georgia"/>
                <w:sz w:val="24"/>
                <w:szCs w:val="24"/>
                <w:lang w:val="en"/>
              </w:rPr>
              <w:t>Quiz</w:t>
            </w:r>
            <w:r w:rsidR="00D00AC4">
              <w:rPr>
                <w:rStyle w:val="rynqvb"/>
                <w:rFonts w:ascii="Georgia" w:hAnsi="Georgia"/>
                <w:sz w:val="24"/>
                <w:szCs w:val="24"/>
                <w:lang w:val="en"/>
              </w:rPr>
              <w:t>zes</w:t>
            </w:r>
          </w:p>
        </w:tc>
        <w:tc>
          <w:tcPr>
            <w:tcW w:w="1535" w:type="dxa"/>
          </w:tcPr>
          <w:p w14:paraId="493D8F3D" w14:textId="63A76951" w:rsidR="004A1C71" w:rsidRDefault="004A1C71" w:rsidP="00D51F25">
            <w:pPr>
              <w:jc w:val="center"/>
              <w:rPr>
                <w:rFonts w:ascii="Georgia" w:hAnsi="Georgia" w:cs="Arial"/>
              </w:rPr>
            </w:pPr>
            <w:r>
              <w:rPr>
                <w:rFonts w:ascii="Georgia" w:hAnsi="Georgia" w:cs="Arial"/>
              </w:rPr>
              <w:t>7</w:t>
            </w:r>
          </w:p>
        </w:tc>
      </w:tr>
      <w:tr w:rsidR="003A6F5F" w:rsidRPr="00125F90" w14:paraId="071BF09B" w14:textId="77777777" w:rsidTr="00453D97">
        <w:trPr>
          <w:trHeight w:hRule="exact" w:val="703"/>
        </w:trPr>
        <w:tc>
          <w:tcPr>
            <w:tcW w:w="2245" w:type="dxa"/>
            <w:shd w:val="clear" w:color="auto" w:fill="D9E2F3" w:themeFill="accent5" w:themeFillTint="33"/>
            <w:vAlign w:val="center"/>
          </w:tcPr>
          <w:p w14:paraId="1C3790D7" w14:textId="77777777" w:rsidR="003A6F5F" w:rsidRPr="00125F90" w:rsidRDefault="003A6F5F" w:rsidP="00D51F25">
            <w:pPr>
              <w:jc w:val="center"/>
              <w:rPr>
                <w:rFonts w:ascii="Georgia" w:hAnsi="Georgia" w:cs="Arial"/>
                <w:sz w:val="24"/>
                <w:szCs w:val="24"/>
              </w:rPr>
            </w:pPr>
          </w:p>
        </w:tc>
        <w:tc>
          <w:tcPr>
            <w:tcW w:w="5236" w:type="dxa"/>
            <w:gridSpan w:val="3"/>
          </w:tcPr>
          <w:p w14:paraId="1ABC434D" w14:textId="7929FD39" w:rsidR="003A6F5F" w:rsidRPr="00B3094F" w:rsidRDefault="00CC41AD" w:rsidP="00D51F25">
            <w:pPr>
              <w:rPr>
                <w:rStyle w:val="rynqvb"/>
                <w:rFonts w:ascii="Georgia" w:hAnsi="Georgia"/>
                <w:sz w:val="24"/>
                <w:szCs w:val="24"/>
                <w:lang w:val="en"/>
              </w:rPr>
            </w:pPr>
            <w:r>
              <w:rPr>
                <w:rStyle w:val="rynqvb"/>
                <w:rFonts w:ascii="Georgia" w:hAnsi="Georgia"/>
                <w:sz w:val="24"/>
                <w:szCs w:val="24"/>
                <w:lang w:val="en"/>
              </w:rPr>
              <w:t>Orthodontic tooth movements and biomechanics</w:t>
            </w:r>
          </w:p>
        </w:tc>
        <w:tc>
          <w:tcPr>
            <w:tcW w:w="1535" w:type="dxa"/>
          </w:tcPr>
          <w:p w14:paraId="436EA77B" w14:textId="5AA04EFB" w:rsidR="003A6F5F" w:rsidRDefault="004A1C71" w:rsidP="00D51F25">
            <w:pPr>
              <w:jc w:val="center"/>
              <w:rPr>
                <w:rFonts w:ascii="Georgia" w:hAnsi="Georgia" w:cs="Arial"/>
              </w:rPr>
            </w:pPr>
            <w:r>
              <w:rPr>
                <w:rFonts w:ascii="Georgia" w:hAnsi="Georgia" w:cs="Arial"/>
              </w:rPr>
              <w:t>8</w:t>
            </w:r>
          </w:p>
        </w:tc>
      </w:tr>
      <w:tr w:rsidR="0012694D" w:rsidRPr="00125F90" w14:paraId="5D92CA67" w14:textId="77777777" w:rsidTr="00C6711F">
        <w:trPr>
          <w:trHeight w:hRule="exact" w:val="541"/>
        </w:trPr>
        <w:tc>
          <w:tcPr>
            <w:tcW w:w="2245" w:type="dxa"/>
            <w:shd w:val="clear" w:color="auto" w:fill="D9E2F3" w:themeFill="accent5" w:themeFillTint="33"/>
            <w:vAlign w:val="center"/>
          </w:tcPr>
          <w:p w14:paraId="2C5DEF31" w14:textId="77777777" w:rsidR="0012694D" w:rsidRPr="00125F90" w:rsidRDefault="0012694D" w:rsidP="00D51F25">
            <w:pPr>
              <w:jc w:val="center"/>
              <w:rPr>
                <w:rFonts w:ascii="Georgia" w:hAnsi="Georgia" w:cs="Arial"/>
                <w:sz w:val="24"/>
                <w:szCs w:val="24"/>
              </w:rPr>
            </w:pPr>
          </w:p>
        </w:tc>
        <w:tc>
          <w:tcPr>
            <w:tcW w:w="5236" w:type="dxa"/>
            <w:gridSpan w:val="3"/>
          </w:tcPr>
          <w:p w14:paraId="2AADE339" w14:textId="4550DCCA" w:rsidR="0012694D" w:rsidRPr="00B3094F" w:rsidRDefault="00CC41AD" w:rsidP="00D51F25">
            <w:pPr>
              <w:rPr>
                <w:rStyle w:val="rynqvb"/>
                <w:rFonts w:ascii="Georgia" w:hAnsi="Georgia"/>
                <w:sz w:val="24"/>
                <w:szCs w:val="24"/>
                <w:lang w:val="en"/>
              </w:rPr>
            </w:pPr>
            <w:r>
              <w:rPr>
                <w:rStyle w:val="rynqvb"/>
                <w:rFonts w:ascii="Georgia" w:hAnsi="Georgia"/>
                <w:sz w:val="24"/>
                <w:szCs w:val="24"/>
                <w:lang w:val="en"/>
              </w:rPr>
              <w:t xml:space="preserve">Orthodontic treatment of the primary dentition </w:t>
            </w:r>
          </w:p>
        </w:tc>
        <w:tc>
          <w:tcPr>
            <w:tcW w:w="1535" w:type="dxa"/>
          </w:tcPr>
          <w:p w14:paraId="6BF2D2ED" w14:textId="2F20FE1A" w:rsidR="0012694D" w:rsidRDefault="004A1C71" w:rsidP="00D51F25">
            <w:pPr>
              <w:jc w:val="center"/>
              <w:rPr>
                <w:rFonts w:ascii="Georgia" w:hAnsi="Georgia" w:cs="Arial"/>
              </w:rPr>
            </w:pPr>
            <w:r>
              <w:rPr>
                <w:rFonts w:ascii="Georgia" w:hAnsi="Georgia" w:cs="Arial"/>
              </w:rPr>
              <w:t>9</w:t>
            </w:r>
          </w:p>
        </w:tc>
      </w:tr>
      <w:tr w:rsidR="0012694D" w:rsidRPr="00125F90" w14:paraId="2A9A6E17" w14:textId="77777777" w:rsidTr="00C6711F">
        <w:trPr>
          <w:trHeight w:hRule="exact" w:val="541"/>
        </w:trPr>
        <w:tc>
          <w:tcPr>
            <w:tcW w:w="2245" w:type="dxa"/>
            <w:shd w:val="clear" w:color="auto" w:fill="D9E2F3" w:themeFill="accent5" w:themeFillTint="33"/>
            <w:vAlign w:val="center"/>
          </w:tcPr>
          <w:p w14:paraId="4DD2B793" w14:textId="77777777" w:rsidR="0012694D" w:rsidRPr="00125F90" w:rsidRDefault="0012694D" w:rsidP="00D51F25">
            <w:pPr>
              <w:jc w:val="center"/>
              <w:rPr>
                <w:rFonts w:ascii="Georgia" w:hAnsi="Georgia" w:cs="Arial"/>
                <w:sz w:val="24"/>
                <w:szCs w:val="24"/>
              </w:rPr>
            </w:pPr>
          </w:p>
        </w:tc>
        <w:tc>
          <w:tcPr>
            <w:tcW w:w="5236" w:type="dxa"/>
            <w:gridSpan w:val="3"/>
          </w:tcPr>
          <w:p w14:paraId="27D95FFD" w14:textId="3A8EC9C3" w:rsidR="0012694D" w:rsidRPr="00B3094F" w:rsidRDefault="0003059C" w:rsidP="00D51F25">
            <w:pPr>
              <w:rPr>
                <w:rStyle w:val="rynqvb"/>
                <w:rFonts w:ascii="Georgia" w:hAnsi="Georgia"/>
                <w:sz w:val="24"/>
                <w:szCs w:val="24"/>
                <w:lang w:val="en"/>
              </w:rPr>
            </w:pPr>
            <w:r>
              <w:rPr>
                <w:rStyle w:val="rynqvb"/>
                <w:rFonts w:ascii="Georgia" w:hAnsi="Georgia"/>
                <w:sz w:val="24"/>
                <w:szCs w:val="24"/>
                <w:lang w:val="en"/>
              </w:rPr>
              <w:t>Orthodontic Appliances and treatment methods</w:t>
            </w:r>
          </w:p>
        </w:tc>
        <w:tc>
          <w:tcPr>
            <w:tcW w:w="1535" w:type="dxa"/>
          </w:tcPr>
          <w:p w14:paraId="594441BA" w14:textId="47935A1E" w:rsidR="0012694D" w:rsidRDefault="004A1C71" w:rsidP="00D51F25">
            <w:pPr>
              <w:jc w:val="center"/>
              <w:rPr>
                <w:rFonts w:ascii="Georgia" w:hAnsi="Georgia" w:cs="Arial"/>
              </w:rPr>
            </w:pPr>
            <w:r>
              <w:rPr>
                <w:rFonts w:ascii="Georgia" w:hAnsi="Georgia" w:cs="Arial"/>
              </w:rPr>
              <w:t>10</w:t>
            </w:r>
          </w:p>
        </w:tc>
      </w:tr>
      <w:tr w:rsidR="0012694D" w:rsidRPr="00125F90" w14:paraId="5FAC4504" w14:textId="77777777" w:rsidTr="00453D97">
        <w:trPr>
          <w:trHeight w:hRule="exact" w:val="703"/>
        </w:trPr>
        <w:tc>
          <w:tcPr>
            <w:tcW w:w="2245" w:type="dxa"/>
            <w:shd w:val="clear" w:color="auto" w:fill="D9E2F3" w:themeFill="accent5" w:themeFillTint="33"/>
            <w:vAlign w:val="center"/>
          </w:tcPr>
          <w:p w14:paraId="3C511408" w14:textId="77777777" w:rsidR="0012694D" w:rsidRPr="00125F90" w:rsidRDefault="0012694D" w:rsidP="00D51F25">
            <w:pPr>
              <w:jc w:val="center"/>
              <w:rPr>
                <w:rFonts w:ascii="Georgia" w:hAnsi="Georgia" w:cs="Arial"/>
                <w:sz w:val="24"/>
                <w:szCs w:val="24"/>
              </w:rPr>
            </w:pPr>
          </w:p>
        </w:tc>
        <w:tc>
          <w:tcPr>
            <w:tcW w:w="5236" w:type="dxa"/>
            <w:gridSpan w:val="3"/>
          </w:tcPr>
          <w:p w14:paraId="0D7A40DD" w14:textId="3F87CE23" w:rsidR="0012694D" w:rsidRPr="00B3094F" w:rsidRDefault="0003059C" w:rsidP="00D51F25">
            <w:pPr>
              <w:rPr>
                <w:rStyle w:val="rynqvb"/>
                <w:rFonts w:ascii="Georgia" w:hAnsi="Georgia"/>
                <w:sz w:val="24"/>
                <w:szCs w:val="24"/>
                <w:lang w:val="en"/>
              </w:rPr>
            </w:pPr>
            <w:r>
              <w:rPr>
                <w:rStyle w:val="rynqvb"/>
                <w:rFonts w:ascii="Georgia" w:hAnsi="Georgia"/>
                <w:sz w:val="24"/>
                <w:szCs w:val="24"/>
                <w:lang w:val="en"/>
              </w:rPr>
              <w:t xml:space="preserve">Orthodontic treatment with removable Appliances </w:t>
            </w:r>
          </w:p>
        </w:tc>
        <w:tc>
          <w:tcPr>
            <w:tcW w:w="1535" w:type="dxa"/>
          </w:tcPr>
          <w:p w14:paraId="26171C7A" w14:textId="278410FF" w:rsidR="0012694D" w:rsidRDefault="004A1C71" w:rsidP="00D51F25">
            <w:pPr>
              <w:jc w:val="center"/>
              <w:rPr>
                <w:rFonts w:ascii="Georgia" w:hAnsi="Georgia" w:cs="Arial"/>
              </w:rPr>
            </w:pPr>
            <w:r>
              <w:rPr>
                <w:rFonts w:ascii="Georgia" w:hAnsi="Georgia" w:cs="Arial"/>
              </w:rPr>
              <w:t>11</w:t>
            </w:r>
          </w:p>
        </w:tc>
      </w:tr>
      <w:tr w:rsidR="0012694D" w:rsidRPr="00125F90" w14:paraId="45D9AC85" w14:textId="77777777" w:rsidTr="00C6711F">
        <w:trPr>
          <w:trHeight w:hRule="exact" w:val="541"/>
        </w:trPr>
        <w:tc>
          <w:tcPr>
            <w:tcW w:w="2245" w:type="dxa"/>
            <w:shd w:val="clear" w:color="auto" w:fill="D9E2F3" w:themeFill="accent5" w:themeFillTint="33"/>
            <w:vAlign w:val="center"/>
          </w:tcPr>
          <w:p w14:paraId="186EDA07" w14:textId="77777777" w:rsidR="0012694D" w:rsidRPr="00125F90" w:rsidRDefault="0012694D" w:rsidP="00D51F25">
            <w:pPr>
              <w:jc w:val="center"/>
              <w:rPr>
                <w:rFonts w:ascii="Georgia" w:hAnsi="Georgia" w:cs="Arial"/>
                <w:sz w:val="24"/>
                <w:szCs w:val="24"/>
              </w:rPr>
            </w:pPr>
          </w:p>
        </w:tc>
        <w:tc>
          <w:tcPr>
            <w:tcW w:w="5236" w:type="dxa"/>
            <w:gridSpan w:val="3"/>
          </w:tcPr>
          <w:p w14:paraId="6FAEF444" w14:textId="0524C965" w:rsidR="0012694D" w:rsidRPr="00B3094F" w:rsidRDefault="008602F3" w:rsidP="00D51F25">
            <w:pPr>
              <w:rPr>
                <w:rStyle w:val="rynqvb"/>
                <w:rFonts w:ascii="Georgia" w:hAnsi="Georgia"/>
                <w:sz w:val="24"/>
                <w:szCs w:val="24"/>
                <w:lang w:val="en"/>
              </w:rPr>
            </w:pPr>
            <w:r>
              <w:rPr>
                <w:rStyle w:val="rynqvb"/>
                <w:rFonts w:ascii="Georgia" w:hAnsi="Georgia"/>
                <w:sz w:val="24"/>
                <w:szCs w:val="24"/>
                <w:lang w:val="en"/>
              </w:rPr>
              <w:t>Clear Aligners Tech</w:t>
            </w:r>
            <w:r w:rsidR="0003059C">
              <w:rPr>
                <w:rStyle w:val="rynqvb"/>
                <w:rFonts w:ascii="Georgia" w:hAnsi="Georgia"/>
                <w:sz w:val="24"/>
                <w:szCs w:val="24"/>
                <w:lang w:val="en"/>
              </w:rPr>
              <w:t>nique</w:t>
            </w:r>
          </w:p>
        </w:tc>
        <w:tc>
          <w:tcPr>
            <w:tcW w:w="1535" w:type="dxa"/>
          </w:tcPr>
          <w:p w14:paraId="25DDB79C" w14:textId="0353AA9F" w:rsidR="0012694D" w:rsidRDefault="004A1C71" w:rsidP="00D51F25">
            <w:pPr>
              <w:jc w:val="center"/>
              <w:rPr>
                <w:rFonts w:ascii="Georgia" w:hAnsi="Georgia" w:cs="Arial"/>
              </w:rPr>
            </w:pPr>
            <w:r>
              <w:rPr>
                <w:rFonts w:ascii="Georgia" w:hAnsi="Georgia" w:cs="Arial"/>
              </w:rPr>
              <w:t>12</w:t>
            </w:r>
          </w:p>
        </w:tc>
      </w:tr>
      <w:tr w:rsidR="0012694D" w:rsidRPr="00125F90" w14:paraId="3F3CD945" w14:textId="77777777" w:rsidTr="00453D97">
        <w:trPr>
          <w:trHeight w:hRule="exact" w:val="712"/>
        </w:trPr>
        <w:tc>
          <w:tcPr>
            <w:tcW w:w="2245" w:type="dxa"/>
            <w:shd w:val="clear" w:color="auto" w:fill="D9E2F3" w:themeFill="accent5" w:themeFillTint="33"/>
            <w:vAlign w:val="center"/>
          </w:tcPr>
          <w:p w14:paraId="5D943F5E" w14:textId="77777777" w:rsidR="0012694D" w:rsidRPr="00125F90" w:rsidRDefault="0012694D" w:rsidP="00D51F25">
            <w:pPr>
              <w:jc w:val="center"/>
              <w:rPr>
                <w:rFonts w:ascii="Georgia" w:hAnsi="Georgia" w:cs="Arial"/>
                <w:sz w:val="24"/>
                <w:szCs w:val="24"/>
              </w:rPr>
            </w:pPr>
          </w:p>
        </w:tc>
        <w:tc>
          <w:tcPr>
            <w:tcW w:w="5236" w:type="dxa"/>
            <w:gridSpan w:val="3"/>
          </w:tcPr>
          <w:p w14:paraId="1B4FD696" w14:textId="17089B6F" w:rsidR="0012694D" w:rsidRPr="00B3094F" w:rsidRDefault="00041068" w:rsidP="00D51F25">
            <w:pPr>
              <w:rPr>
                <w:rStyle w:val="rynqvb"/>
                <w:rFonts w:ascii="Georgia" w:hAnsi="Georgia"/>
                <w:sz w:val="24"/>
                <w:szCs w:val="24"/>
                <w:lang w:val="en"/>
              </w:rPr>
            </w:pPr>
            <w:r>
              <w:rPr>
                <w:rStyle w:val="rynqvb"/>
                <w:rFonts w:ascii="Georgia" w:hAnsi="Georgia"/>
                <w:sz w:val="24"/>
                <w:szCs w:val="24"/>
                <w:lang w:val="en"/>
              </w:rPr>
              <w:t xml:space="preserve">Functional orthodontic Appliance- Activators and </w:t>
            </w:r>
            <w:proofErr w:type="spellStart"/>
            <w:r>
              <w:rPr>
                <w:rStyle w:val="rynqvb"/>
                <w:rFonts w:ascii="Georgia" w:hAnsi="Georgia"/>
                <w:sz w:val="24"/>
                <w:szCs w:val="24"/>
                <w:lang w:val="en"/>
              </w:rPr>
              <w:t>Bionators</w:t>
            </w:r>
            <w:proofErr w:type="spellEnd"/>
          </w:p>
        </w:tc>
        <w:tc>
          <w:tcPr>
            <w:tcW w:w="1535" w:type="dxa"/>
          </w:tcPr>
          <w:p w14:paraId="60E7FF5F" w14:textId="1CC521BF" w:rsidR="0012694D" w:rsidRDefault="004A1C71" w:rsidP="00D51F25">
            <w:pPr>
              <w:jc w:val="center"/>
              <w:rPr>
                <w:rFonts w:ascii="Georgia" w:hAnsi="Georgia" w:cs="Arial"/>
              </w:rPr>
            </w:pPr>
            <w:r>
              <w:rPr>
                <w:rFonts w:ascii="Georgia" w:hAnsi="Georgia" w:cs="Arial"/>
              </w:rPr>
              <w:t>13</w:t>
            </w:r>
          </w:p>
        </w:tc>
      </w:tr>
      <w:tr w:rsidR="0012694D" w:rsidRPr="00125F90" w14:paraId="27AF1B38" w14:textId="77777777" w:rsidTr="00453D97">
        <w:trPr>
          <w:trHeight w:hRule="exact" w:val="631"/>
        </w:trPr>
        <w:tc>
          <w:tcPr>
            <w:tcW w:w="2245" w:type="dxa"/>
            <w:shd w:val="clear" w:color="auto" w:fill="D9E2F3" w:themeFill="accent5" w:themeFillTint="33"/>
            <w:vAlign w:val="center"/>
          </w:tcPr>
          <w:p w14:paraId="2816ABDA" w14:textId="77777777" w:rsidR="0012694D" w:rsidRPr="00125F90" w:rsidRDefault="0012694D" w:rsidP="00D51F25">
            <w:pPr>
              <w:jc w:val="center"/>
              <w:rPr>
                <w:rFonts w:ascii="Georgia" w:hAnsi="Georgia" w:cs="Arial"/>
                <w:sz w:val="24"/>
                <w:szCs w:val="24"/>
              </w:rPr>
            </w:pPr>
          </w:p>
        </w:tc>
        <w:tc>
          <w:tcPr>
            <w:tcW w:w="5236" w:type="dxa"/>
            <w:gridSpan w:val="3"/>
          </w:tcPr>
          <w:p w14:paraId="08CB9CFF" w14:textId="65F8CD50" w:rsidR="0012694D" w:rsidRPr="00B3094F" w:rsidRDefault="00041068" w:rsidP="00D51F25">
            <w:pPr>
              <w:rPr>
                <w:rStyle w:val="rynqvb"/>
                <w:rFonts w:ascii="Georgia" w:hAnsi="Georgia"/>
                <w:sz w:val="24"/>
                <w:szCs w:val="24"/>
                <w:lang w:val="en"/>
              </w:rPr>
            </w:pPr>
            <w:r>
              <w:rPr>
                <w:rStyle w:val="rynqvb"/>
                <w:rFonts w:ascii="Georgia" w:hAnsi="Georgia"/>
                <w:sz w:val="24"/>
                <w:szCs w:val="24"/>
                <w:lang w:val="en"/>
              </w:rPr>
              <w:t>Frankel appliance</w:t>
            </w:r>
          </w:p>
        </w:tc>
        <w:tc>
          <w:tcPr>
            <w:tcW w:w="1535" w:type="dxa"/>
          </w:tcPr>
          <w:p w14:paraId="06528B1A" w14:textId="5ECD916C" w:rsidR="0012694D" w:rsidRDefault="0012694D" w:rsidP="004A1C71">
            <w:pPr>
              <w:jc w:val="center"/>
              <w:rPr>
                <w:rFonts w:ascii="Georgia" w:hAnsi="Georgia" w:cs="Arial"/>
              </w:rPr>
            </w:pPr>
            <w:r>
              <w:rPr>
                <w:rFonts w:ascii="Georgia" w:hAnsi="Georgia" w:cs="Arial"/>
              </w:rPr>
              <w:t>1</w:t>
            </w:r>
            <w:r w:rsidR="004A1C71">
              <w:rPr>
                <w:rFonts w:ascii="Georgia" w:hAnsi="Georgia" w:cs="Arial"/>
              </w:rPr>
              <w:t>4</w:t>
            </w:r>
          </w:p>
        </w:tc>
      </w:tr>
      <w:tr w:rsidR="004A1C71" w:rsidRPr="00125F90" w14:paraId="67F6171E" w14:textId="77777777" w:rsidTr="00C6711F">
        <w:trPr>
          <w:trHeight w:hRule="exact" w:val="541"/>
        </w:trPr>
        <w:tc>
          <w:tcPr>
            <w:tcW w:w="2245" w:type="dxa"/>
            <w:shd w:val="clear" w:color="auto" w:fill="D9E2F3" w:themeFill="accent5" w:themeFillTint="33"/>
            <w:vAlign w:val="center"/>
          </w:tcPr>
          <w:p w14:paraId="09E2CCF0" w14:textId="77777777" w:rsidR="004A1C71" w:rsidRPr="00125F90" w:rsidRDefault="004A1C71" w:rsidP="00D51F25">
            <w:pPr>
              <w:jc w:val="center"/>
              <w:rPr>
                <w:rFonts w:ascii="Georgia" w:hAnsi="Georgia" w:cs="Arial"/>
                <w:sz w:val="24"/>
                <w:szCs w:val="24"/>
              </w:rPr>
            </w:pPr>
          </w:p>
        </w:tc>
        <w:tc>
          <w:tcPr>
            <w:tcW w:w="5236" w:type="dxa"/>
            <w:gridSpan w:val="3"/>
          </w:tcPr>
          <w:p w14:paraId="5CDCCFBA" w14:textId="2B427094" w:rsidR="004A1C71" w:rsidRPr="00D00AC4" w:rsidRDefault="004A1C71" w:rsidP="00D51F25">
            <w:pPr>
              <w:rPr>
                <w:rStyle w:val="rynqvb"/>
                <w:rFonts w:ascii="Georgia" w:hAnsi="Georgia"/>
                <w:sz w:val="24"/>
                <w:szCs w:val="24"/>
                <w:lang w:val="en"/>
              </w:rPr>
            </w:pPr>
            <w:r w:rsidRPr="00D00AC4">
              <w:rPr>
                <w:rStyle w:val="rynqvb"/>
                <w:rFonts w:ascii="Georgia" w:hAnsi="Georgia"/>
                <w:sz w:val="24"/>
                <w:szCs w:val="24"/>
                <w:lang w:val="en"/>
              </w:rPr>
              <w:t xml:space="preserve">Practical exam </w:t>
            </w:r>
          </w:p>
        </w:tc>
        <w:tc>
          <w:tcPr>
            <w:tcW w:w="1535" w:type="dxa"/>
          </w:tcPr>
          <w:p w14:paraId="1E1A09C9" w14:textId="2EE5A373" w:rsidR="004A1C71" w:rsidRDefault="004A1C71" w:rsidP="00D51F25">
            <w:pPr>
              <w:jc w:val="center"/>
              <w:rPr>
                <w:rFonts w:ascii="Georgia" w:hAnsi="Georgia" w:cs="Arial"/>
              </w:rPr>
            </w:pPr>
            <w:r>
              <w:rPr>
                <w:rFonts w:ascii="Georgia" w:hAnsi="Georgia" w:cs="Arial"/>
              </w:rPr>
              <w:t>15</w:t>
            </w:r>
          </w:p>
        </w:tc>
      </w:tr>
      <w:tr w:rsidR="001F688A" w:rsidRPr="00125F90" w14:paraId="52366E07" w14:textId="77777777" w:rsidTr="00722E76">
        <w:trPr>
          <w:trHeight w:hRule="exact" w:val="523"/>
        </w:trPr>
        <w:tc>
          <w:tcPr>
            <w:tcW w:w="2245" w:type="dxa"/>
            <w:vMerge w:val="restart"/>
            <w:shd w:val="clear" w:color="auto" w:fill="D9E2F3" w:themeFill="accent5" w:themeFillTint="33"/>
            <w:vAlign w:val="center"/>
          </w:tcPr>
          <w:p w14:paraId="48D4B24E" w14:textId="4AF07A24" w:rsidR="001F688A" w:rsidRPr="00125F90" w:rsidRDefault="001F688A" w:rsidP="00961B3B">
            <w:pPr>
              <w:rPr>
                <w:rFonts w:ascii="Georgia" w:hAnsi="Georgia" w:cs="Arial"/>
                <w:b/>
                <w:sz w:val="24"/>
                <w:szCs w:val="24"/>
              </w:rPr>
            </w:pPr>
          </w:p>
        </w:tc>
        <w:tc>
          <w:tcPr>
            <w:tcW w:w="6771" w:type="dxa"/>
            <w:gridSpan w:val="4"/>
            <w:shd w:val="clear" w:color="auto" w:fill="F2F2F2" w:themeFill="background1" w:themeFillShade="F2"/>
          </w:tcPr>
          <w:p w14:paraId="1E44D89B" w14:textId="64F837CB" w:rsidR="001F688A" w:rsidRPr="00B20EC1" w:rsidRDefault="001F688A" w:rsidP="001F688A">
            <w:pPr>
              <w:rPr>
                <w:rFonts w:ascii="Georgia" w:hAnsi="Georgia" w:cs="Arial"/>
                <w:b/>
              </w:rPr>
            </w:pPr>
            <w:r w:rsidRPr="00B20EC1">
              <w:rPr>
                <w:rFonts w:ascii="Georgia" w:hAnsi="Georgia"/>
                <w:b/>
              </w:rPr>
              <w:t>Teaching/Learning Activity</w:t>
            </w:r>
            <w:r>
              <w:rPr>
                <w:rFonts w:ascii="Georgia" w:hAnsi="Georgia"/>
                <w:b/>
              </w:rPr>
              <w:t xml:space="preserve"> – Weights (%)</w:t>
            </w:r>
          </w:p>
        </w:tc>
      </w:tr>
      <w:tr w:rsidR="001F688A" w:rsidRPr="00125F90" w14:paraId="7EF23C1D" w14:textId="77777777" w:rsidTr="00820EC2">
        <w:trPr>
          <w:trHeight w:val="1232"/>
        </w:trPr>
        <w:tc>
          <w:tcPr>
            <w:tcW w:w="2245" w:type="dxa"/>
            <w:vMerge/>
            <w:shd w:val="clear" w:color="auto" w:fill="D9E2F3" w:themeFill="accent5" w:themeFillTint="33"/>
            <w:vAlign w:val="center"/>
          </w:tcPr>
          <w:p w14:paraId="0D27D378" w14:textId="77777777" w:rsidR="001F688A" w:rsidRPr="00125F90" w:rsidRDefault="001F688A" w:rsidP="0022382F">
            <w:pPr>
              <w:rPr>
                <w:rFonts w:ascii="Georgia" w:hAnsi="Georgia" w:cs="Arial"/>
                <w:b/>
                <w:sz w:val="24"/>
                <w:szCs w:val="24"/>
              </w:rPr>
            </w:pPr>
          </w:p>
        </w:tc>
        <w:tc>
          <w:tcPr>
            <w:tcW w:w="6771" w:type="dxa"/>
            <w:gridSpan w:val="4"/>
          </w:tcPr>
          <w:p w14:paraId="17FEE3BB" w14:textId="35D6E7E7" w:rsidR="001F688A" w:rsidRPr="00D623EB" w:rsidRDefault="001F688A" w:rsidP="0022382F">
            <w:pPr>
              <w:spacing w:after="160"/>
              <w:rPr>
                <w:rFonts w:ascii="Georgia" w:eastAsia="Times New Roman" w:hAnsi="Georgia" w:cs="Times New Roman"/>
                <w:sz w:val="24"/>
                <w:szCs w:val="24"/>
              </w:rPr>
            </w:pPr>
            <w:r w:rsidRPr="00D623EB">
              <w:rPr>
                <w:rFonts w:ascii="Georgia" w:eastAsia="Times New Roman" w:hAnsi="Georgia" w:cs="Times New Roman"/>
                <w:b/>
                <w:bCs/>
                <w:sz w:val="24"/>
                <w:szCs w:val="24"/>
              </w:rPr>
              <w:t xml:space="preserve">1. Lectures: </w:t>
            </w:r>
            <w:r w:rsidR="00AA4884" w:rsidRPr="00D623EB">
              <w:rPr>
                <w:rFonts w:ascii="Georgia" w:eastAsia="Times New Roman" w:hAnsi="Georgia" w:cs="Times New Roman"/>
                <w:b/>
                <w:bCs/>
                <w:sz w:val="24"/>
                <w:szCs w:val="24"/>
              </w:rPr>
              <w:t>20</w:t>
            </w:r>
            <w:r w:rsidRPr="00D623EB">
              <w:rPr>
                <w:rFonts w:ascii="Georgia" w:eastAsia="Times New Roman" w:hAnsi="Georgia" w:cs="Times New Roman"/>
                <w:b/>
                <w:bCs/>
                <w:sz w:val="24"/>
                <w:szCs w:val="24"/>
              </w:rPr>
              <w:t>%</w:t>
            </w:r>
          </w:p>
          <w:p w14:paraId="287333DC" w14:textId="2228FB26" w:rsidR="001F688A" w:rsidRDefault="001F688A" w:rsidP="000275D3">
            <w:pPr>
              <w:numPr>
                <w:ilvl w:val="1"/>
                <w:numId w:val="6"/>
              </w:numPr>
              <w:tabs>
                <w:tab w:val="clear" w:pos="1440"/>
              </w:tabs>
              <w:spacing w:after="160"/>
              <w:ind w:left="616"/>
              <w:rPr>
                <w:rFonts w:ascii="Georgia" w:eastAsia="Times New Roman" w:hAnsi="Georgia" w:cs="Times New Roman"/>
                <w:sz w:val="24"/>
                <w:szCs w:val="24"/>
              </w:rPr>
            </w:pPr>
            <w:r w:rsidRPr="00D623EB">
              <w:rPr>
                <w:rFonts w:ascii="Georgia" w:eastAsia="Times New Roman" w:hAnsi="Georgia" w:cs="Times New Roman"/>
                <w:sz w:val="24"/>
                <w:szCs w:val="24"/>
              </w:rPr>
              <w:t xml:space="preserve">Purpose: To introduce key concepts, models, and theories in knowledge in </w:t>
            </w:r>
            <w:r w:rsidR="00121337" w:rsidRPr="00D623EB">
              <w:rPr>
                <w:rFonts w:ascii="Georgia" w:eastAsia="Times New Roman" w:hAnsi="Georgia" w:cs="Times New Roman"/>
                <w:sz w:val="24"/>
                <w:szCs w:val="24"/>
              </w:rPr>
              <w:t>Orthodontics</w:t>
            </w:r>
            <w:r w:rsidRPr="00D623EB">
              <w:rPr>
                <w:rFonts w:ascii="Georgia" w:eastAsia="Times New Roman" w:hAnsi="Georgia" w:cs="Times New Roman"/>
                <w:sz w:val="24"/>
                <w:szCs w:val="24"/>
              </w:rPr>
              <w:t>.</w:t>
            </w:r>
          </w:p>
          <w:p w14:paraId="3060A8B5" w14:textId="16958233" w:rsidR="003C63DF" w:rsidRPr="00D623EB" w:rsidRDefault="003C63DF" w:rsidP="000275D3">
            <w:pPr>
              <w:numPr>
                <w:ilvl w:val="1"/>
                <w:numId w:val="6"/>
              </w:numPr>
              <w:tabs>
                <w:tab w:val="clear" w:pos="1440"/>
              </w:tabs>
              <w:spacing w:after="160"/>
              <w:ind w:left="616"/>
              <w:rPr>
                <w:rFonts w:ascii="Georgia" w:eastAsia="Times New Roman" w:hAnsi="Georgia" w:cs="Times New Roman"/>
                <w:sz w:val="24"/>
                <w:szCs w:val="24"/>
              </w:rPr>
            </w:pPr>
            <w:r>
              <w:rPr>
                <w:rFonts w:ascii="Georgia" w:eastAsia="Times New Roman" w:hAnsi="Georgia" w:cs="Times New Roman"/>
                <w:sz w:val="24"/>
                <w:szCs w:val="24"/>
              </w:rPr>
              <w:t>Implementation: Weekly lectures</w:t>
            </w:r>
          </w:p>
          <w:p w14:paraId="39EE1D99" w14:textId="3D622857" w:rsidR="001F688A" w:rsidRPr="00D623EB" w:rsidRDefault="001F688A" w:rsidP="00AA40E4">
            <w:pPr>
              <w:ind w:left="256"/>
              <w:rPr>
                <w:rFonts w:ascii="Georgia" w:eastAsia="Times New Roman" w:hAnsi="Georgia" w:cs="Times New Roman"/>
                <w:sz w:val="24"/>
                <w:szCs w:val="24"/>
              </w:rPr>
            </w:pPr>
          </w:p>
        </w:tc>
      </w:tr>
      <w:tr w:rsidR="001F688A" w:rsidRPr="00125F90" w14:paraId="1A45F212" w14:textId="77777777" w:rsidTr="00286FC8">
        <w:trPr>
          <w:trHeight w:val="953"/>
        </w:trPr>
        <w:tc>
          <w:tcPr>
            <w:tcW w:w="2245" w:type="dxa"/>
            <w:vMerge/>
            <w:shd w:val="clear" w:color="auto" w:fill="D9E2F3" w:themeFill="accent5" w:themeFillTint="33"/>
            <w:vAlign w:val="center"/>
          </w:tcPr>
          <w:p w14:paraId="60A3B46F" w14:textId="77777777" w:rsidR="001F688A" w:rsidRPr="00125F90" w:rsidRDefault="001F688A" w:rsidP="0022382F">
            <w:pPr>
              <w:rPr>
                <w:rFonts w:ascii="Georgia" w:hAnsi="Georgia" w:cs="Arial"/>
                <w:b/>
                <w:sz w:val="24"/>
                <w:szCs w:val="24"/>
              </w:rPr>
            </w:pPr>
          </w:p>
        </w:tc>
        <w:tc>
          <w:tcPr>
            <w:tcW w:w="6771" w:type="dxa"/>
            <w:gridSpan w:val="4"/>
          </w:tcPr>
          <w:p w14:paraId="3A55F093" w14:textId="2954F3B2" w:rsidR="001F688A" w:rsidRPr="00D623EB" w:rsidRDefault="001F688A" w:rsidP="0022382F">
            <w:pPr>
              <w:rPr>
                <w:rFonts w:ascii="Georgia" w:eastAsia="Times New Roman" w:hAnsi="Georgia" w:cs="Times New Roman"/>
                <w:b/>
                <w:bCs/>
                <w:sz w:val="24"/>
                <w:szCs w:val="24"/>
              </w:rPr>
            </w:pPr>
            <w:r w:rsidRPr="00D623EB">
              <w:rPr>
                <w:rFonts w:ascii="Georgia" w:eastAsia="Times New Roman" w:hAnsi="Georgia" w:cs="Times New Roman"/>
                <w:b/>
                <w:bCs/>
                <w:sz w:val="24"/>
                <w:szCs w:val="24"/>
              </w:rPr>
              <w:t xml:space="preserve">2. </w:t>
            </w:r>
            <w:r w:rsidR="00B3094F" w:rsidRPr="00D623EB">
              <w:rPr>
                <w:rFonts w:ascii="Georgia" w:eastAsia="Times New Roman" w:hAnsi="Georgia" w:cs="Times New Roman"/>
                <w:b/>
                <w:bCs/>
                <w:sz w:val="24"/>
                <w:szCs w:val="24"/>
              </w:rPr>
              <w:t xml:space="preserve">Lab skills </w:t>
            </w:r>
            <w:r w:rsidR="00453550" w:rsidRPr="00D623EB">
              <w:rPr>
                <w:rFonts w:ascii="Georgia" w:eastAsia="Times New Roman" w:hAnsi="Georgia" w:cs="Times New Roman"/>
                <w:b/>
                <w:bCs/>
                <w:sz w:val="24"/>
                <w:szCs w:val="24"/>
              </w:rPr>
              <w:t xml:space="preserve">( Hands on ) </w:t>
            </w:r>
            <w:r w:rsidR="00AA4884" w:rsidRPr="00D623EB">
              <w:rPr>
                <w:rFonts w:ascii="Georgia" w:eastAsia="Times New Roman" w:hAnsi="Georgia" w:cs="Times New Roman"/>
                <w:b/>
                <w:bCs/>
                <w:sz w:val="24"/>
                <w:szCs w:val="24"/>
              </w:rPr>
              <w:t>35</w:t>
            </w:r>
            <w:r w:rsidR="00121337" w:rsidRPr="00D623EB">
              <w:rPr>
                <w:rFonts w:ascii="Georgia" w:eastAsia="Times New Roman" w:hAnsi="Georgia" w:cs="Times New Roman"/>
                <w:b/>
                <w:bCs/>
                <w:sz w:val="24"/>
                <w:szCs w:val="24"/>
              </w:rPr>
              <w:t>%</w:t>
            </w:r>
          </w:p>
          <w:p w14:paraId="0DFAFA3E" w14:textId="1F080F96" w:rsidR="001F688A" w:rsidRDefault="001F688A" w:rsidP="000275D3">
            <w:pPr>
              <w:numPr>
                <w:ilvl w:val="1"/>
                <w:numId w:val="7"/>
              </w:numPr>
              <w:tabs>
                <w:tab w:val="clear" w:pos="1440"/>
                <w:tab w:val="num" w:pos="1080"/>
              </w:tabs>
              <w:spacing w:after="160"/>
              <w:ind w:left="616"/>
              <w:rPr>
                <w:rFonts w:ascii="Georgia" w:eastAsia="Times New Roman" w:hAnsi="Georgia" w:cs="Times New Roman"/>
                <w:sz w:val="24"/>
                <w:szCs w:val="24"/>
              </w:rPr>
            </w:pPr>
            <w:r w:rsidRPr="00D623EB">
              <w:rPr>
                <w:rFonts w:ascii="Georgia" w:eastAsia="Times New Roman" w:hAnsi="Georgia" w:cs="Times New Roman"/>
                <w:sz w:val="24"/>
                <w:szCs w:val="24"/>
              </w:rPr>
              <w:t xml:space="preserve">Purpose: To apply theoretical knowledge to practical, </w:t>
            </w:r>
            <w:r w:rsidR="00DC4407" w:rsidRPr="00D623EB">
              <w:rPr>
                <w:rFonts w:ascii="Georgia" w:eastAsia="Times New Roman" w:hAnsi="Georgia" w:cs="Times New Roman"/>
                <w:sz w:val="24"/>
                <w:szCs w:val="24"/>
              </w:rPr>
              <w:t>in producing orthodontic appliances.</w:t>
            </w:r>
          </w:p>
          <w:p w14:paraId="4DFDE965" w14:textId="7623505F" w:rsidR="009F504D" w:rsidRPr="00D623EB" w:rsidRDefault="009F504D" w:rsidP="000275D3">
            <w:pPr>
              <w:numPr>
                <w:ilvl w:val="1"/>
                <w:numId w:val="7"/>
              </w:numPr>
              <w:tabs>
                <w:tab w:val="clear" w:pos="1440"/>
                <w:tab w:val="num" w:pos="1080"/>
              </w:tabs>
              <w:spacing w:after="160"/>
              <w:ind w:left="616"/>
              <w:rPr>
                <w:rFonts w:ascii="Georgia" w:eastAsia="Times New Roman" w:hAnsi="Georgia" w:cs="Times New Roman"/>
                <w:sz w:val="24"/>
                <w:szCs w:val="24"/>
              </w:rPr>
            </w:pPr>
            <w:r>
              <w:rPr>
                <w:rFonts w:ascii="Georgia" w:eastAsia="Times New Roman" w:hAnsi="Georgia" w:cs="Times New Roman"/>
                <w:sz w:val="24"/>
                <w:szCs w:val="24"/>
              </w:rPr>
              <w:t>Implementation: Weekly laboratory sessions</w:t>
            </w:r>
            <w:r w:rsidR="009E00CA">
              <w:rPr>
                <w:rFonts w:ascii="Georgia" w:eastAsia="Times New Roman" w:hAnsi="Georgia" w:cs="Times New Roman"/>
                <w:sz w:val="24"/>
                <w:szCs w:val="24"/>
              </w:rPr>
              <w:t>, to apply theory in practice which is crucial step in turning knowledge into skills</w:t>
            </w:r>
          </w:p>
          <w:p w14:paraId="628B6F9E" w14:textId="6DB90011" w:rsidR="001F688A" w:rsidRPr="00D623EB" w:rsidRDefault="001F688A" w:rsidP="00286FC8">
            <w:pPr>
              <w:tabs>
                <w:tab w:val="num" w:pos="1440"/>
              </w:tabs>
              <w:ind w:left="616"/>
              <w:rPr>
                <w:rFonts w:ascii="Georgia" w:eastAsia="Times New Roman" w:hAnsi="Georgia" w:cs="Times New Roman"/>
                <w:sz w:val="24"/>
                <w:szCs w:val="24"/>
              </w:rPr>
            </w:pPr>
          </w:p>
        </w:tc>
      </w:tr>
      <w:tr w:rsidR="001F688A" w:rsidRPr="00125F90" w14:paraId="3870E578" w14:textId="77777777" w:rsidTr="007E442D">
        <w:trPr>
          <w:trHeight w:val="1133"/>
        </w:trPr>
        <w:tc>
          <w:tcPr>
            <w:tcW w:w="2245" w:type="dxa"/>
            <w:vMerge/>
            <w:shd w:val="clear" w:color="auto" w:fill="D9E2F3" w:themeFill="accent5" w:themeFillTint="33"/>
            <w:vAlign w:val="center"/>
          </w:tcPr>
          <w:p w14:paraId="5F48F88C" w14:textId="77777777" w:rsidR="001F688A" w:rsidRPr="00125F90" w:rsidRDefault="001F688A" w:rsidP="0022382F">
            <w:pPr>
              <w:rPr>
                <w:rFonts w:ascii="Georgia" w:hAnsi="Georgia" w:cs="Arial"/>
                <w:b/>
                <w:sz w:val="24"/>
                <w:szCs w:val="24"/>
              </w:rPr>
            </w:pPr>
          </w:p>
        </w:tc>
        <w:tc>
          <w:tcPr>
            <w:tcW w:w="6771" w:type="dxa"/>
            <w:gridSpan w:val="4"/>
          </w:tcPr>
          <w:p w14:paraId="5BC6EC52" w14:textId="613EDF6A" w:rsidR="001F688A" w:rsidRPr="00D623EB" w:rsidRDefault="001F688A" w:rsidP="0022382F">
            <w:pPr>
              <w:rPr>
                <w:rFonts w:ascii="Georgia" w:eastAsia="Times New Roman" w:hAnsi="Georgia" w:cs="Times New Roman"/>
                <w:sz w:val="24"/>
                <w:szCs w:val="24"/>
              </w:rPr>
            </w:pPr>
            <w:r w:rsidRPr="00D623EB">
              <w:rPr>
                <w:rFonts w:ascii="Georgia" w:eastAsia="Times New Roman" w:hAnsi="Georgia" w:cs="Times New Roman"/>
                <w:b/>
                <w:bCs/>
                <w:sz w:val="24"/>
                <w:szCs w:val="24"/>
              </w:rPr>
              <w:t>3. Group Discussions and Seminars</w:t>
            </w:r>
            <w:r w:rsidR="00B3094F" w:rsidRPr="00D623EB">
              <w:rPr>
                <w:rFonts w:ascii="Georgia" w:eastAsia="Times New Roman" w:hAnsi="Georgia" w:cs="Times New Roman"/>
                <w:b/>
                <w:bCs/>
                <w:sz w:val="24"/>
                <w:szCs w:val="24"/>
              </w:rPr>
              <w:t xml:space="preserve">: </w:t>
            </w:r>
            <w:r w:rsidR="00AA4884" w:rsidRPr="00D623EB">
              <w:rPr>
                <w:rFonts w:ascii="Georgia" w:eastAsia="Times New Roman" w:hAnsi="Georgia" w:cs="Times New Roman"/>
                <w:b/>
                <w:bCs/>
                <w:sz w:val="24"/>
                <w:szCs w:val="24"/>
              </w:rPr>
              <w:t>10</w:t>
            </w:r>
            <w:r w:rsidRPr="00D623EB">
              <w:rPr>
                <w:rFonts w:ascii="Georgia" w:eastAsia="Times New Roman" w:hAnsi="Georgia" w:cs="Times New Roman"/>
                <w:b/>
                <w:bCs/>
                <w:sz w:val="24"/>
                <w:szCs w:val="24"/>
              </w:rPr>
              <w:t>%</w:t>
            </w:r>
          </w:p>
          <w:p w14:paraId="2410A4E0" w14:textId="77777777" w:rsidR="001F688A" w:rsidRDefault="001F688A" w:rsidP="007E442D">
            <w:pPr>
              <w:numPr>
                <w:ilvl w:val="1"/>
                <w:numId w:val="8"/>
              </w:numPr>
              <w:tabs>
                <w:tab w:val="clear" w:pos="1440"/>
                <w:tab w:val="num" w:pos="1080"/>
              </w:tabs>
              <w:spacing w:after="160"/>
              <w:ind w:left="616"/>
              <w:rPr>
                <w:rFonts w:ascii="Georgia" w:eastAsia="Times New Roman" w:hAnsi="Georgia" w:cs="Times New Roman"/>
                <w:sz w:val="24"/>
                <w:szCs w:val="24"/>
              </w:rPr>
            </w:pPr>
            <w:r w:rsidRPr="00D623EB">
              <w:rPr>
                <w:rFonts w:ascii="Georgia" w:eastAsia="Times New Roman" w:hAnsi="Georgia" w:cs="Times New Roman"/>
                <w:sz w:val="24"/>
                <w:szCs w:val="24"/>
              </w:rPr>
              <w:t xml:space="preserve">Purpose: </w:t>
            </w:r>
            <w:r w:rsidR="00FF3B26" w:rsidRPr="00D623EB">
              <w:rPr>
                <w:rFonts w:ascii="Georgia" w:eastAsia="Times New Roman" w:hAnsi="Georgia" w:cs="Times New Roman"/>
                <w:sz w:val="24"/>
                <w:szCs w:val="24"/>
              </w:rPr>
              <w:t>Discussions are e great way to exchange ideas and gain insi</w:t>
            </w:r>
            <w:r w:rsidR="007E442D">
              <w:rPr>
                <w:rFonts w:ascii="Georgia" w:eastAsia="Times New Roman" w:hAnsi="Georgia" w:cs="Times New Roman"/>
                <w:sz w:val="24"/>
                <w:szCs w:val="24"/>
              </w:rPr>
              <w:t>ght into different perspectives</w:t>
            </w:r>
          </w:p>
          <w:p w14:paraId="0D740F05" w14:textId="4FA62C30" w:rsidR="006A762B" w:rsidRPr="007E442D" w:rsidRDefault="006A762B" w:rsidP="007E442D">
            <w:pPr>
              <w:numPr>
                <w:ilvl w:val="1"/>
                <w:numId w:val="8"/>
              </w:numPr>
              <w:tabs>
                <w:tab w:val="clear" w:pos="1440"/>
                <w:tab w:val="num" w:pos="1080"/>
              </w:tabs>
              <w:spacing w:after="160"/>
              <w:ind w:left="616"/>
              <w:rPr>
                <w:rFonts w:ascii="Georgia" w:eastAsia="Times New Roman" w:hAnsi="Georgia" w:cs="Times New Roman"/>
                <w:sz w:val="24"/>
                <w:szCs w:val="24"/>
              </w:rPr>
            </w:pPr>
            <w:r>
              <w:rPr>
                <w:rFonts w:ascii="Georgia" w:eastAsia="Times New Roman" w:hAnsi="Georgia" w:cs="Times New Roman"/>
                <w:sz w:val="24"/>
                <w:szCs w:val="24"/>
              </w:rPr>
              <w:t xml:space="preserve">Implementation: </w:t>
            </w:r>
            <w:r w:rsidR="006B72EF">
              <w:rPr>
                <w:rFonts w:ascii="Georgia" w:eastAsia="Times New Roman" w:hAnsi="Georgia" w:cs="Times New Roman"/>
                <w:sz w:val="24"/>
                <w:szCs w:val="24"/>
              </w:rPr>
              <w:t>Anticipated sessions for presentation of their work.</w:t>
            </w:r>
          </w:p>
        </w:tc>
      </w:tr>
      <w:tr w:rsidR="001F688A" w:rsidRPr="00125F90" w14:paraId="53D5E0D5" w14:textId="77777777" w:rsidTr="00722E76">
        <w:trPr>
          <w:trHeight w:val="827"/>
        </w:trPr>
        <w:tc>
          <w:tcPr>
            <w:tcW w:w="2245" w:type="dxa"/>
            <w:vMerge/>
            <w:shd w:val="clear" w:color="auto" w:fill="D9E2F3" w:themeFill="accent5" w:themeFillTint="33"/>
            <w:vAlign w:val="center"/>
          </w:tcPr>
          <w:p w14:paraId="5E1FFE57" w14:textId="77777777" w:rsidR="001F688A" w:rsidRPr="00125F90" w:rsidRDefault="001F688A" w:rsidP="0022382F">
            <w:pPr>
              <w:rPr>
                <w:rFonts w:ascii="Georgia" w:hAnsi="Georgia" w:cs="Arial"/>
                <w:b/>
                <w:sz w:val="24"/>
                <w:szCs w:val="24"/>
              </w:rPr>
            </w:pPr>
          </w:p>
        </w:tc>
        <w:tc>
          <w:tcPr>
            <w:tcW w:w="6771" w:type="dxa"/>
            <w:gridSpan w:val="4"/>
          </w:tcPr>
          <w:p w14:paraId="3345E356" w14:textId="6218C0F9" w:rsidR="001F688A" w:rsidRPr="00D623EB" w:rsidRDefault="001F688A" w:rsidP="0022382F">
            <w:pPr>
              <w:rPr>
                <w:rFonts w:ascii="Georgia" w:eastAsia="Times New Roman" w:hAnsi="Georgia" w:cs="Times New Roman"/>
                <w:sz w:val="24"/>
                <w:szCs w:val="24"/>
              </w:rPr>
            </w:pPr>
            <w:r w:rsidRPr="00D623EB">
              <w:rPr>
                <w:rFonts w:ascii="Georgia" w:eastAsia="Times New Roman" w:hAnsi="Georgia" w:cs="Times New Roman"/>
                <w:b/>
                <w:bCs/>
                <w:sz w:val="24"/>
                <w:szCs w:val="24"/>
              </w:rPr>
              <w:t>4. Project Work</w:t>
            </w:r>
            <w:r w:rsidRPr="00D623EB">
              <w:rPr>
                <w:rFonts w:ascii="Georgia" w:eastAsia="Times New Roman" w:hAnsi="Georgia" w:cs="Times New Roman"/>
                <w:sz w:val="24"/>
                <w:szCs w:val="24"/>
              </w:rPr>
              <w:t xml:space="preserve">: </w:t>
            </w:r>
            <w:r w:rsidR="00AA4884" w:rsidRPr="00D623EB">
              <w:rPr>
                <w:rFonts w:ascii="Georgia" w:eastAsia="Times New Roman" w:hAnsi="Georgia" w:cs="Times New Roman"/>
                <w:b/>
                <w:bCs/>
                <w:sz w:val="24"/>
                <w:szCs w:val="24"/>
              </w:rPr>
              <w:t>10</w:t>
            </w:r>
            <w:r w:rsidRPr="00D623EB">
              <w:rPr>
                <w:rFonts w:ascii="Georgia" w:eastAsia="Times New Roman" w:hAnsi="Georgia" w:cs="Times New Roman"/>
                <w:b/>
                <w:bCs/>
                <w:sz w:val="24"/>
                <w:szCs w:val="24"/>
              </w:rPr>
              <w:t>%</w:t>
            </w:r>
          </w:p>
          <w:p w14:paraId="1B2F36B5" w14:textId="656C4D00" w:rsidR="001F688A" w:rsidRDefault="001F688A" w:rsidP="000275D3">
            <w:pPr>
              <w:numPr>
                <w:ilvl w:val="1"/>
                <w:numId w:val="9"/>
              </w:numPr>
              <w:tabs>
                <w:tab w:val="clear" w:pos="1440"/>
                <w:tab w:val="num" w:pos="1080"/>
              </w:tabs>
              <w:spacing w:after="160"/>
              <w:ind w:left="706"/>
              <w:rPr>
                <w:rFonts w:ascii="Georgia" w:eastAsia="Times New Roman" w:hAnsi="Georgia" w:cs="Times New Roman"/>
                <w:sz w:val="24"/>
                <w:szCs w:val="24"/>
              </w:rPr>
            </w:pPr>
            <w:r w:rsidRPr="00D623EB">
              <w:rPr>
                <w:rFonts w:ascii="Georgia" w:eastAsia="Times New Roman" w:hAnsi="Georgia" w:cs="Times New Roman"/>
                <w:sz w:val="24"/>
                <w:szCs w:val="24"/>
              </w:rPr>
              <w:t xml:space="preserve">Purpose: </w:t>
            </w:r>
            <w:r w:rsidR="007E442D">
              <w:rPr>
                <w:rFonts w:ascii="Georgia" w:eastAsia="Times New Roman" w:hAnsi="Georgia" w:cs="Times New Roman"/>
                <w:sz w:val="24"/>
                <w:szCs w:val="24"/>
              </w:rPr>
              <w:t>Collaborative learning</w:t>
            </w:r>
          </w:p>
          <w:p w14:paraId="7373FC01" w14:textId="07024482" w:rsidR="00D01EB3" w:rsidRPr="00D623EB" w:rsidRDefault="00D01EB3" w:rsidP="000275D3">
            <w:pPr>
              <w:numPr>
                <w:ilvl w:val="1"/>
                <w:numId w:val="9"/>
              </w:numPr>
              <w:tabs>
                <w:tab w:val="clear" w:pos="1440"/>
                <w:tab w:val="num" w:pos="1080"/>
              </w:tabs>
              <w:spacing w:after="160"/>
              <w:ind w:left="706"/>
              <w:rPr>
                <w:rFonts w:ascii="Georgia" w:eastAsia="Times New Roman" w:hAnsi="Georgia" w:cs="Times New Roman"/>
                <w:sz w:val="24"/>
                <w:szCs w:val="24"/>
              </w:rPr>
            </w:pPr>
            <w:r>
              <w:rPr>
                <w:rFonts w:ascii="Georgia" w:eastAsia="Times New Roman" w:hAnsi="Georgia" w:cs="Times New Roman"/>
                <w:sz w:val="24"/>
                <w:szCs w:val="24"/>
              </w:rPr>
              <w:t xml:space="preserve">Implementation: Scheduled sessions </w:t>
            </w:r>
          </w:p>
          <w:p w14:paraId="0C6D2FF7" w14:textId="22B40B53" w:rsidR="001F688A" w:rsidRPr="00D623EB" w:rsidRDefault="001F688A" w:rsidP="004115AE">
            <w:pPr>
              <w:tabs>
                <w:tab w:val="num" w:pos="1440"/>
              </w:tabs>
              <w:ind w:left="706"/>
              <w:rPr>
                <w:rFonts w:ascii="Georgia" w:eastAsia="Times New Roman" w:hAnsi="Georgia" w:cs="Times New Roman"/>
                <w:sz w:val="24"/>
                <w:szCs w:val="24"/>
              </w:rPr>
            </w:pPr>
          </w:p>
        </w:tc>
      </w:tr>
      <w:tr w:rsidR="004115AE" w:rsidRPr="00125F90" w14:paraId="5A80599F" w14:textId="77777777" w:rsidTr="00722E76">
        <w:trPr>
          <w:trHeight w:val="1277"/>
        </w:trPr>
        <w:tc>
          <w:tcPr>
            <w:tcW w:w="2245" w:type="dxa"/>
            <w:vMerge/>
            <w:shd w:val="clear" w:color="auto" w:fill="D9E2F3" w:themeFill="accent5" w:themeFillTint="33"/>
            <w:vAlign w:val="center"/>
          </w:tcPr>
          <w:p w14:paraId="183D0EC7" w14:textId="77777777" w:rsidR="004115AE" w:rsidRPr="00125F90" w:rsidRDefault="004115AE" w:rsidP="0022382F">
            <w:pPr>
              <w:rPr>
                <w:rFonts w:ascii="Georgia" w:hAnsi="Georgia" w:cs="Arial"/>
                <w:b/>
                <w:sz w:val="24"/>
                <w:szCs w:val="24"/>
              </w:rPr>
            </w:pPr>
          </w:p>
        </w:tc>
        <w:tc>
          <w:tcPr>
            <w:tcW w:w="6771" w:type="dxa"/>
            <w:gridSpan w:val="4"/>
          </w:tcPr>
          <w:p w14:paraId="0E1ABBD7" w14:textId="78E508FB" w:rsidR="004115AE" w:rsidRPr="00CB09BB" w:rsidRDefault="00621CA9" w:rsidP="004115AE">
            <w:pPr>
              <w:rPr>
                <w:rFonts w:ascii="Georgia" w:eastAsia="Times New Roman" w:hAnsi="Georgia" w:cs="Times New Roman"/>
              </w:rPr>
            </w:pPr>
            <w:r>
              <w:rPr>
                <w:rFonts w:ascii="Georgia" w:eastAsia="Times New Roman" w:hAnsi="Georgia" w:cs="Times New Roman"/>
                <w:b/>
                <w:bCs/>
              </w:rPr>
              <w:t>5</w:t>
            </w:r>
            <w:r w:rsidR="004115AE" w:rsidRPr="00E80C48">
              <w:rPr>
                <w:rFonts w:ascii="Georgia" w:eastAsia="Times New Roman" w:hAnsi="Georgia" w:cs="Times New Roman"/>
                <w:b/>
                <w:bCs/>
              </w:rPr>
              <w:t xml:space="preserve">. </w:t>
            </w:r>
            <w:r w:rsidR="004115AE">
              <w:rPr>
                <w:rFonts w:ascii="Georgia" w:eastAsia="Times New Roman" w:hAnsi="Georgia" w:cs="Times New Roman"/>
                <w:b/>
                <w:bCs/>
              </w:rPr>
              <w:t>Homework</w:t>
            </w:r>
            <w:r w:rsidR="00AA4884">
              <w:rPr>
                <w:rFonts w:ascii="Georgia" w:eastAsia="Times New Roman" w:hAnsi="Georgia" w:cs="Times New Roman"/>
                <w:b/>
                <w:bCs/>
              </w:rPr>
              <w:t>, E- learning 1</w:t>
            </w:r>
            <w:r w:rsidR="00C72DFE">
              <w:rPr>
                <w:rFonts w:ascii="Georgia" w:eastAsia="Times New Roman" w:hAnsi="Georgia" w:cs="Times New Roman"/>
                <w:b/>
                <w:bCs/>
              </w:rPr>
              <w:t>5</w:t>
            </w:r>
            <w:r w:rsidR="00AA4884">
              <w:rPr>
                <w:rFonts w:ascii="Georgia" w:eastAsia="Times New Roman" w:hAnsi="Georgia" w:cs="Times New Roman"/>
                <w:b/>
                <w:bCs/>
              </w:rPr>
              <w:t>%</w:t>
            </w:r>
          </w:p>
          <w:p w14:paraId="2986B73D" w14:textId="77777777" w:rsidR="004115AE" w:rsidRDefault="00286FC8" w:rsidP="00C55C71">
            <w:pPr>
              <w:pStyle w:val="ListParagraph"/>
              <w:numPr>
                <w:ilvl w:val="0"/>
                <w:numId w:val="24"/>
              </w:numPr>
              <w:jc w:val="both"/>
              <w:rPr>
                <w:rFonts w:ascii="Georgia" w:eastAsia="Times New Roman" w:hAnsi="Georgia" w:cs="Times New Roman"/>
                <w:b/>
                <w:bCs/>
              </w:rPr>
            </w:pPr>
            <w:r w:rsidRPr="00286FC8">
              <w:rPr>
                <w:rFonts w:ascii="Georgia" w:eastAsia="Times New Roman" w:hAnsi="Georgia" w:cs="Times New Roman"/>
                <w:bCs/>
                <w:sz w:val="24"/>
                <w:szCs w:val="24"/>
              </w:rPr>
              <w:t>Purpose: Student should learn at home and their task is to acces</w:t>
            </w:r>
            <w:r w:rsidR="00C55C71">
              <w:rPr>
                <w:rFonts w:ascii="Georgia" w:eastAsia="Times New Roman" w:hAnsi="Georgia" w:cs="Times New Roman"/>
                <w:bCs/>
                <w:sz w:val="24"/>
                <w:szCs w:val="24"/>
              </w:rPr>
              <w:t>s</w:t>
            </w:r>
            <w:r w:rsidRPr="00286FC8">
              <w:rPr>
                <w:rFonts w:ascii="Georgia" w:eastAsia="Times New Roman" w:hAnsi="Georgia" w:cs="Times New Roman"/>
                <w:bCs/>
                <w:sz w:val="24"/>
                <w:szCs w:val="24"/>
              </w:rPr>
              <w:t xml:space="preserve"> </w:t>
            </w:r>
            <w:proofErr w:type="spellStart"/>
            <w:r w:rsidR="00C55C71">
              <w:rPr>
                <w:rFonts w:ascii="Georgia" w:eastAsia="Times New Roman" w:hAnsi="Georgia" w:cs="Times New Roman"/>
                <w:bCs/>
                <w:sz w:val="24"/>
                <w:szCs w:val="24"/>
              </w:rPr>
              <w:t>M</w:t>
            </w:r>
            <w:r w:rsidRPr="00286FC8">
              <w:rPr>
                <w:rFonts w:ascii="Georgia" w:eastAsia="Times New Roman" w:hAnsi="Georgia" w:cs="Times New Roman"/>
                <w:bCs/>
                <w:sz w:val="24"/>
                <w:szCs w:val="24"/>
              </w:rPr>
              <w:t>oddle</w:t>
            </w:r>
            <w:proofErr w:type="spellEnd"/>
            <w:r w:rsidRPr="00286FC8">
              <w:rPr>
                <w:rFonts w:ascii="Georgia" w:eastAsia="Times New Roman" w:hAnsi="Georgia" w:cs="Times New Roman"/>
                <w:bCs/>
                <w:sz w:val="24"/>
                <w:szCs w:val="24"/>
              </w:rPr>
              <w:t xml:space="preserve"> and read the lesson of the last lecture to be prepared for the next lab session</w:t>
            </w:r>
            <w:r w:rsidRPr="00286FC8">
              <w:rPr>
                <w:rFonts w:ascii="Georgia" w:eastAsia="Times New Roman" w:hAnsi="Georgia" w:cs="Times New Roman"/>
                <w:b/>
                <w:bCs/>
              </w:rPr>
              <w:t xml:space="preserve"> </w:t>
            </w:r>
          </w:p>
          <w:p w14:paraId="796CB59E" w14:textId="7E6BAE34" w:rsidR="008A7552" w:rsidRPr="008A7552" w:rsidRDefault="008A7552" w:rsidP="00C55C71">
            <w:pPr>
              <w:pStyle w:val="ListParagraph"/>
              <w:numPr>
                <w:ilvl w:val="0"/>
                <w:numId w:val="24"/>
              </w:numPr>
              <w:jc w:val="both"/>
              <w:rPr>
                <w:rFonts w:ascii="Georgia" w:eastAsia="Times New Roman" w:hAnsi="Georgia" w:cs="Times New Roman"/>
                <w:bCs/>
                <w:sz w:val="24"/>
                <w:szCs w:val="24"/>
              </w:rPr>
            </w:pPr>
            <w:r w:rsidRPr="008A7552">
              <w:rPr>
                <w:rFonts w:ascii="Georgia" w:eastAsia="Times New Roman" w:hAnsi="Georgia" w:cs="Times New Roman"/>
                <w:bCs/>
                <w:sz w:val="24"/>
                <w:szCs w:val="24"/>
              </w:rPr>
              <w:t>Implementation: Access to online resources</w:t>
            </w:r>
          </w:p>
        </w:tc>
      </w:tr>
      <w:tr w:rsidR="00887527" w:rsidRPr="00125F90" w14:paraId="76A6D413" w14:textId="77777777" w:rsidTr="00722E76">
        <w:trPr>
          <w:trHeight w:val="1232"/>
        </w:trPr>
        <w:tc>
          <w:tcPr>
            <w:tcW w:w="2245" w:type="dxa"/>
            <w:vMerge/>
            <w:shd w:val="clear" w:color="auto" w:fill="D9E2F3" w:themeFill="accent5" w:themeFillTint="33"/>
            <w:vAlign w:val="center"/>
          </w:tcPr>
          <w:p w14:paraId="5507ECF2" w14:textId="77777777" w:rsidR="00887527" w:rsidRPr="00125F90" w:rsidRDefault="00887527" w:rsidP="0022382F">
            <w:pPr>
              <w:rPr>
                <w:rFonts w:ascii="Georgia" w:hAnsi="Georgia" w:cs="Arial"/>
                <w:b/>
                <w:sz w:val="24"/>
                <w:szCs w:val="24"/>
              </w:rPr>
            </w:pPr>
          </w:p>
        </w:tc>
        <w:tc>
          <w:tcPr>
            <w:tcW w:w="6771" w:type="dxa"/>
            <w:gridSpan w:val="4"/>
          </w:tcPr>
          <w:p w14:paraId="5717BF52" w14:textId="3AB40059" w:rsidR="00887527" w:rsidRPr="00CB09BB" w:rsidRDefault="00D823DD" w:rsidP="00887527">
            <w:pPr>
              <w:rPr>
                <w:rFonts w:ascii="Georgia" w:eastAsia="Times New Roman" w:hAnsi="Georgia" w:cs="Times New Roman"/>
              </w:rPr>
            </w:pPr>
            <w:r>
              <w:rPr>
                <w:rFonts w:ascii="Georgia" w:eastAsia="Times New Roman" w:hAnsi="Georgia" w:cs="Times New Roman"/>
                <w:b/>
                <w:bCs/>
              </w:rPr>
              <w:t>6</w:t>
            </w:r>
            <w:r w:rsidR="00887527" w:rsidRPr="00E80C48">
              <w:rPr>
                <w:rFonts w:ascii="Georgia" w:eastAsia="Times New Roman" w:hAnsi="Georgia" w:cs="Times New Roman"/>
                <w:b/>
                <w:bCs/>
              </w:rPr>
              <w:t xml:space="preserve">. </w:t>
            </w:r>
            <w:r w:rsidR="00887527">
              <w:rPr>
                <w:rFonts w:ascii="Georgia" w:eastAsia="Times New Roman" w:hAnsi="Georgia" w:cs="Times New Roman"/>
                <w:b/>
                <w:bCs/>
              </w:rPr>
              <w:t>Expert learning 1</w:t>
            </w:r>
            <w:r w:rsidR="003D0077">
              <w:rPr>
                <w:rFonts w:ascii="Georgia" w:eastAsia="Times New Roman" w:hAnsi="Georgia" w:cs="Times New Roman"/>
                <w:b/>
                <w:bCs/>
              </w:rPr>
              <w:t>0</w:t>
            </w:r>
            <w:r w:rsidR="00887527">
              <w:rPr>
                <w:rFonts w:ascii="Georgia" w:eastAsia="Times New Roman" w:hAnsi="Georgia" w:cs="Times New Roman"/>
                <w:b/>
                <w:bCs/>
              </w:rPr>
              <w:t>%</w:t>
            </w:r>
          </w:p>
          <w:p w14:paraId="42D56739" w14:textId="77777777" w:rsidR="00887527" w:rsidRPr="00D770BD" w:rsidRDefault="00D623EB" w:rsidP="00887527">
            <w:pPr>
              <w:pStyle w:val="ListParagraph"/>
              <w:numPr>
                <w:ilvl w:val="0"/>
                <w:numId w:val="29"/>
              </w:numPr>
              <w:rPr>
                <w:rFonts w:ascii="Georgia" w:eastAsia="Times New Roman" w:hAnsi="Georgia" w:cs="Times New Roman"/>
                <w:b/>
                <w:bCs/>
              </w:rPr>
            </w:pPr>
            <w:r>
              <w:rPr>
                <w:rFonts w:ascii="Georgia" w:eastAsia="Times New Roman" w:hAnsi="Georgia" w:cs="Times New Roman"/>
                <w:bCs/>
                <w:sz w:val="24"/>
                <w:szCs w:val="24"/>
              </w:rPr>
              <w:t xml:space="preserve">Expert learning </w:t>
            </w:r>
            <w:r w:rsidR="001E440B">
              <w:rPr>
                <w:rFonts w:ascii="Georgia" w:eastAsia="Times New Roman" w:hAnsi="Georgia" w:cs="Times New Roman"/>
                <w:bCs/>
                <w:sz w:val="24"/>
                <w:szCs w:val="24"/>
              </w:rPr>
              <w:t xml:space="preserve">from </w:t>
            </w:r>
            <w:proofErr w:type="gramStart"/>
            <w:r w:rsidR="001E440B">
              <w:rPr>
                <w:rFonts w:ascii="Georgia" w:eastAsia="Times New Roman" w:hAnsi="Georgia" w:cs="Times New Roman"/>
                <w:bCs/>
                <w:sz w:val="24"/>
                <w:szCs w:val="24"/>
              </w:rPr>
              <w:t>guests</w:t>
            </w:r>
            <w:proofErr w:type="gramEnd"/>
            <w:r w:rsidR="001E440B">
              <w:rPr>
                <w:rFonts w:ascii="Georgia" w:eastAsia="Times New Roman" w:hAnsi="Georgia" w:cs="Times New Roman"/>
                <w:bCs/>
                <w:sz w:val="24"/>
                <w:szCs w:val="24"/>
              </w:rPr>
              <w:t xml:space="preserve"> means using the knowledge and expertise of human experts in a field of Orthodontics.</w:t>
            </w:r>
          </w:p>
          <w:p w14:paraId="2C19D901" w14:textId="3997780A" w:rsidR="00D770BD" w:rsidRPr="00887527" w:rsidRDefault="00D770BD" w:rsidP="00887527">
            <w:pPr>
              <w:pStyle w:val="ListParagraph"/>
              <w:numPr>
                <w:ilvl w:val="0"/>
                <w:numId w:val="29"/>
              </w:numPr>
              <w:rPr>
                <w:rFonts w:ascii="Georgia" w:eastAsia="Times New Roman" w:hAnsi="Georgia" w:cs="Times New Roman"/>
                <w:b/>
                <w:bCs/>
              </w:rPr>
            </w:pPr>
            <w:r>
              <w:rPr>
                <w:rFonts w:ascii="Georgia" w:eastAsia="Times New Roman" w:hAnsi="Georgia" w:cs="Times New Roman"/>
                <w:bCs/>
                <w:sz w:val="24"/>
                <w:szCs w:val="24"/>
              </w:rPr>
              <w:t>Implementation: Casual guests</w:t>
            </w:r>
          </w:p>
        </w:tc>
      </w:tr>
      <w:tr w:rsidR="003552DF" w:rsidRPr="00125F90" w14:paraId="10B045F2" w14:textId="77777777" w:rsidTr="00B558BF">
        <w:trPr>
          <w:trHeight w:val="1124"/>
        </w:trPr>
        <w:tc>
          <w:tcPr>
            <w:tcW w:w="2245" w:type="dxa"/>
            <w:vMerge/>
            <w:shd w:val="clear" w:color="auto" w:fill="D9E2F3" w:themeFill="accent5" w:themeFillTint="33"/>
            <w:vAlign w:val="center"/>
          </w:tcPr>
          <w:p w14:paraId="5E76BDEF" w14:textId="77777777" w:rsidR="003552DF" w:rsidRPr="00125F90" w:rsidRDefault="003552DF" w:rsidP="00D51F25">
            <w:pPr>
              <w:rPr>
                <w:rFonts w:ascii="Georgia" w:hAnsi="Georgia" w:cs="Arial"/>
                <w:b/>
                <w:sz w:val="24"/>
                <w:szCs w:val="24"/>
              </w:rPr>
            </w:pPr>
          </w:p>
        </w:tc>
        <w:tc>
          <w:tcPr>
            <w:tcW w:w="5236" w:type="dxa"/>
            <w:gridSpan w:val="3"/>
          </w:tcPr>
          <w:p w14:paraId="6D282CD3" w14:textId="77777777" w:rsidR="00B04B2D" w:rsidRDefault="00B04B2D" w:rsidP="00D51F25">
            <w:pPr>
              <w:jc w:val="right"/>
              <w:rPr>
                <w:rFonts w:ascii="Georgia" w:hAnsi="Georgia" w:cs="Arial"/>
                <w:b/>
                <w:bCs/>
              </w:rPr>
            </w:pPr>
          </w:p>
          <w:p w14:paraId="394C8BF2" w14:textId="77777777" w:rsidR="00B04B2D" w:rsidRDefault="00B04B2D" w:rsidP="00D51F25">
            <w:pPr>
              <w:jc w:val="right"/>
              <w:rPr>
                <w:rFonts w:ascii="Georgia" w:hAnsi="Georgia" w:cs="Arial"/>
                <w:b/>
                <w:bCs/>
              </w:rPr>
            </w:pPr>
          </w:p>
          <w:p w14:paraId="48A18EF7" w14:textId="77777777" w:rsidR="00B04B2D" w:rsidRDefault="00B04B2D" w:rsidP="00D51F25">
            <w:pPr>
              <w:jc w:val="right"/>
              <w:rPr>
                <w:rFonts w:ascii="Georgia" w:hAnsi="Georgia" w:cs="Arial"/>
                <w:b/>
                <w:bCs/>
              </w:rPr>
            </w:pPr>
          </w:p>
          <w:p w14:paraId="78F68194" w14:textId="77777777" w:rsidR="00B04B2D" w:rsidRDefault="00B04B2D" w:rsidP="00D51F25">
            <w:pPr>
              <w:jc w:val="right"/>
              <w:rPr>
                <w:rFonts w:ascii="Georgia" w:hAnsi="Georgia" w:cs="Arial"/>
                <w:b/>
                <w:bCs/>
              </w:rPr>
            </w:pPr>
          </w:p>
          <w:p w14:paraId="23D60187" w14:textId="77777777" w:rsidR="00B04B2D" w:rsidRDefault="00B04B2D" w:rsidP="00B558BF">
            <w:pPr>
              <w:rPr>
                <w:rFonts w:ascii="Georgia" w:hAnsi="Georgia" w:cs="Arial"/>
                <w:b/>
                <w:bCs/>
              </w:rPr>
            </w:pPr>
          </w:p>
          <w:p w14:paraId="64056E22" w14:textId="77777777" w:rsidR="00B04B2D" w:rsidRDefault="00B04B2D" w:rsidP="00D51F25">
            <w:pPr>
              <w:jc w:val="right"/>
              <w:rPr>
                <w:rFonts w:ascii="Georgia" w:hAnsi="Georgia" w:cs="Arial"/>
                <w:b/>
                <w:bCs/>
              </w:rPr>
            </w:pPr>
          </w:p>
          <w:p w14:paraId="3F5F033D" w14:textId="77777777" w:rsidR="00B04B2D" w:rsidRDefault="00B04B2D" w:rsidP="00D51F25">
            <w:pPr>
              <w:jc w:val="right"/>
              <w:rPr>
                <w:rFonts w:ascii="Georgia" w:hAnsi="Georgia" w:cs="Arial"/>
                <w:b/>
                <w:bCs/>
              </w:rPr>
            </w:pPr>
          </w:p>
          <w:p w14:paraId="1A8AEE5E" w14:textId="6C2B7B13"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14:paraId="316EE0F8" w14:textId="77777777" w:rsidR="00B04B2D" w:rsidRDefault="00B04B2D" w:rsidP="00D51F25">
            <w:pPr>
              <w:jc w:val="right"/>
              <w:rPr>
                <w:rFonts w:ascii="Georgia" w:hAnsi="Georgia" w:cs="Arial"/>
                <w:b/>
                <w:bCs/>
              </w:rPr>
            </w:pPr>
          </w:p>
          <w:p w14:paraId="05B94EBB" w14:textId="77777777" w:rsidR="00B04B2D" w:rsidRDefault="00B04B2D" w:rsidP="00D51F25">
            <w:pPr>
              <w:jc w:val="right"/>
              <w:rPr>
                <w:rFonts w:ascii="Georgia" w:hAnsi="Georgia" w:cs="Arial"/>
                <w:b/>
                <w:bCs/>
              </w:rPr>
            </w:pPr>
          </w:p>
          <w:p w14:paraId="310E1E19" w14:textId="77777777" w:rsidR="00B04B2D" w:rsidRDefault="00B04B2D" w:rsidP="00D51F25">
            <w:pPr>
              <w:jc w:val="right"/>
              <w:rPr>
                <w:rFonts w:ascii="Georgia" w:hAnsi="Georgia" w:cs="Arial"/>
                <w:b/>
                <w:bCs/>
              </w:rPr>
            </w:pPr>
          </w:p>
          <w:p w14:paraId="05A56779" w14:textId="77777777" w:rsidR="00B04B2D" w:rsidRDefault="00B04B2D" w:rsidP="00D51F25">
            <w:pPr>
              <w:jc w:val="right"/>
              <w:rPr>
                <w:rFonts w:ascii="Georgia" w:hAnsi="Georgia" w:cs="Arial"/>
                <w:b/>
                <w:bCs/>
              </w:rPr>
            </w:pPr>
          </w:p>
          <w:p w14:paraId="357F3DE3" w14:textId="77777777" w:rsidR="00B04B2D" w:rsidRDefault="00B04B2D" w:rsidP="00D51F25">
            <w:pPr>
              <w:jc w:val="right"/>
              <w:rPr>
                <w:rFonts w:ascii="Georgia" w:hAnsi="Georgia" w:cs="Arial"/>
                <w:b/>
                <w:bCs/>
              </w:rPr>
            </w:pPr>
          </w:p>
          <w:p w14:paraId="6D75F864" w14:textId="77777777" w:rsidR="00B04B2D" w:rsidRDefault="00B04B2D" w:rsidP="00D51F25">
            <w:pPr>
              <w:jc w:val="right"/>
              <w:rPr>
                <w:rFonts w:ascii="Georgia" w:hAnsi="Georgia" w:cs="Arial"/>
                <w:b/>
                <w:bCs/>
              </w:rPr>
            </w:pPr>
          </w:p>
          <w:p w14:paraId="61C706BE" w14:textId="77777777" w:rsidR="00B04B2D" w:rsidRDefault="00B04B2D" w:rsidP="00D51F25">
            <w:pPr>
              <w:jc w:val="right"/>
              <w:rPr>
                <w:rFonts w:ascii="Georgia" w:hAnsi="Georgia" w:cs="Arial"/>
                <w:b/>
                <w:bCs/>
              </w:rPr>
            </w:pPr>
          </w:p>
          <w:p w14:paraId="0C616D71" w14:textId="29D6F0A5" w:rsidR="003552DF" w:rsidRPr="00AC52F1" w:rsidRDefault="003552DF" w:rsidP="00D51F25">
            <w:pPr>
              <w:jc w:val="right"/>
              <w:rPr>
                <w:rFonts w:ascii="Georgia" w:hAnsi="Georgia" w:cs="Arial"/>
                <w:b/>
                <w:bCs/>
              </w:rPr>
            </w:pPr>
            <w:r w:rsidRPr="00AC52F1">
              <w:rPr>
                <w:rFonts w:ascii="Georgia" w:hAnsi="Georgia" w:cs="Arial"/>
                <w:b/>
                <w:bCs/>
              </w:rPr>
              <w:t>100 %</w:t>
            </w:r>
          </w:p>
        </w:tc>
      </w:tr>
      <w:tr w:rsidR="00AA0976" w:rsidRPr="00125F90" w14:paraId="1005D7C4" w14:textId="77777777" w:rsidTr="00B04B2D">
        <w:trPr>
          <w:trHeight w:hRule="exact" w:val="703"/>
        </w:trPr>
        <w:tc>
          <w:tcPr>
            <w:tcW w:w="2245" w:type="dxa"/>
            <w:vMerge w:val="restart"/>
            <w:shd w:val="clear" w:color="auto" w:fill="D9E2F3" w:themeFill="accent5" w:themeFillTint="33"/>
            <w:vAlign w:val="center"/>
          </w:tcPr>
          <w:p w14:paraId="33277516" w14:textId="77777777" w:rsidR="00AA0976" w:rsidRPr="00E1381F" w:rsidRDefault="00AA0976" w:rsidP="00236CF1">
            <w:pPr>
              <w:pStyle w:val="TableParagraph"/>
              <w:spacing w:line="227" w:lineRule="exact"/>
              <w:rPr>
                <w:rFonts w:ascii="Georgia" w:hAnsi="Georgia"/>
                <w:b/>
              </w:rPr>
            </w:pPr>
            <w:r w:rsidRPr="00E1381F">
              <w:rPr>
                <w:rFonts w:ascii="Georgia" w:hAnsi="Georgia"/>
                <w:b/>
              </w:rPr>
              <w:t>Assessment</w:t>
            </w:r>
          </w:p>
          <w:p w14:paraId="2DF913F4" w14:textId="0BC3AAA8" w:rsidR="00AA0976" w:rsidRPr="00125F90" w:rsidRDefault="00AA0976" w:rsidP="00236CF1">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14:paraId="7AFB26A1" w14:textId="1C29A8B0" w:rsidR="00AA0976" w:rsidRPr="00AC52F1" w:rsidRDefault="00AA0976" w:rsidP="00AA0976">
            <w:pPr>
              <w:rPr>
                <w:rFonts w:ascii="Georgia" w:hAnsi="Georgia" w:cs="Arial"/>
                <w:b/>
              </w:rPr>
            </w:pPr>
            <w:r w:rsidRPr="00AC52F1">
              <w:rPr>
                <w:rFonts w:ascii="Georgia" w:hAnsi="Georgia"/>
                <w:b/>
                <w:color w:val="000000" w:themeColor="text1"/>
              </w:rPr>
              <w:t>Assessment Activity</w:t>
            </w:r>
            <w:r>
              <w:rPr>
                <w:rFonts w:ascii="Georgia" w:hAnsi="Georgia"/>
                <w:b/>
                <w:color w:val="000000" w:themeColor="text1"/>
              </w:rPr>
              <w:t xml:space="preserve"> – Weights (%)</w:t>
            </w:r>
          </w:p>
        </w:tc>
      </w:tr>
      <w:tr w:rsidR="0022382F" w:rsidRPr="00125F90" w14:paraId="75E0457D" w14:textId="77777777" w:rsidTr="00BA1D95">
        <w:trPr>
          <w:trHeight w:hRule="exact" w:val="1900"/>
        </w:trPr>
        <w:tc>
          <w:tcPr>
            <w:tcW w:w="2245" w:type="dxa"/>
            <w:vMerge/>
            <w:shd w:val="clear" w:color="auto" w:fill="D9E2F3" w:themeFill="accent5" w:themeFillTint="33"/>
          </w:tcPr>
          <w:p w14:paraId="4B33359F" w14:textId="77777777" w:rsidR="0022382F" w:rsidRPr="00125F90" w:rsidRDefault="0022382F" w:rsidP="0022382F">
            <w:pPr>
              <w:jc w:val="center"/>
              <w:rPr>
                <w:rFonts w:ascii="Georgia" w:hAnsi="Georgia" w:cs="Arial"/>
                <w:sz w:val="24"/>
                <w:szCs w:val="24"/>
              </w:rPr>
            </w:pPr>
          </w:p>
        </w:tc>
        <w:tc>
          <w:tcPr>
            <w:tcW w:w="6771" w:type="dxa"/>
            <w:gridSpan w:val="4"/>
          </w:tcPr>
          <w:p w14:paraId="1658C248" w14:textId="0222F706" w:rsidR="0022382F" w:rsidRPr="00CB09BB" w:rsidRDefault="0022382F" w:rsidP="0022382F">
            <w:pPr>
              <w:spacing w:after="160"/>
              <w:rPr>
                <w:rFonts w:ascii="Georgia" w:eastAsia="Times New Roman" w:hAnsi="Georgia" w:cs="Times New Roman"/>
              </w:rPr>
            </w:pPr>
            <w:r w:rsidRPr="0022382F">
              <w:rPr>
                <w:rFonts w:ascii="Georgia" w:eastAsia="Times New Roman" w:hAnsi="Georgia" w:cs="Times New Roman"/>
                <w:b/>
                <w:bCs/>
              </w:rPr>
              <w:t xml:space="preserve">1. </w:t>
            </w:r>
            <w:r w:rsidRPr="00CB09BB">
              <w:rPr>
                <w:rFonts w:ascii="Georgia" w:eastAsia="Times New Roman" w:hAnsi="Georgia" w:cs="Times New Roman"/>
                <w:b/>
                <w:bCs/>
              </w:rPr>
              <w:t>Written Examinations</w:t>
            </w:r>
            <w:r>
              <w:rPr>
                <w:rFonts w:ascii="Georgia" w:eastAsia="Times New Roman" w:hAnsi="Georgia" w:cs="Times New Roman"/>
                <w:b/>
                <w:bCs/>
              </w:rPr>
              <w:t>:</w:t>
            </w:r>
            <w:r w:rsidRPr="00CB09BB">
              <w:rPr>
                <w:rFonts w:ascii="Georgia" w:eastAsia="Times New Roman" w:hAnsi="Georgia" w:cs="Times New Roman"/>
                <w:b/>
                <w:bCs/>
              </w:rPr>
              <w:t xml:space="preserve"> (</w:t>
            </w:r>
            <w:r w:rsidR="0031280F">
              <w:rPr>
                <w:rFonts w:ascii="Georgia" w:eastAsia="Times New Roman" w:hAnsi="Georgia" w:cs="Times New Roman"/>
                <w:b/>
                <w:bCs/>
              </w:rPr>
              <w:t>2</w:t>
            </w:r>
            <w:r w:rsidR="00FC7C84">
              <w:rPr>
                <w:rFonts w:ascii="Georgia" w:eastAsia="Times New Roman" w:hAnsi="Georgia" w:cs="Times New Roman"/>
                <w:b/>
                <w:bCs/>
              </w:rPr>
              <w:t>0</w:t>
            </w:r>
            <w:r w:rsidRPr="00CB09BB">
              <w:rPr>
                <w:rFonts w:ascii="Georgia" w:eastAsia="Times New Roman" w:hAnsi="Georgia" w:cs="Times New Roman"/>
                <w:b/>
                <w:bCs/>
              </w:rPr>
              <w:t>%)</w:t>
            </w:r>
          </w:p>
          <w:p w14:paraId="4DB6B8E7" w14:textId="171BD1C2" w:rsidR="0022382F" w:rsidRPr="004425FC" w:rsidRDefault="004425FC" w:rsidP="004425FC">
            <w:pPr>
              <w:numPr>
                <w:ilvl w:val="1"/>
                <w:numId w:val="10"/>
              </w:numPr>
              <w:ind w:left="526"/>
              <w:jc w:val="both"/>
              <w:rPr>
                <w:rFonts w:ascii="Georgia" w:eastAsia="Times New Roman" w:hAnsi="Georgia" w:cs="Times New Roman"/>
                <w:sz w:val="24"/>
                <w:szCs w:val="24"/>
              </w:rPr>
            </w:pPr>
            <w:r w:rsidRPr="004425FC">
              <w:rPr>
                <w:rFonts w:ascii="Georgia" w:eastAsia="Times New Roman" w:hAnsi="Georgia" w:cs="Times New Roman"/>
                <w:sz w:val="24"/>
                <w:szCs w:val="24"/>
              </w:rPr>
              <w:t>Assessment method: Written examination to assess</w:t>
            </w:r>
            <w:r>
              <w:rPr>
                <w:rFonts w:ascii="Georgia" w:eastAsia="Times New Roman" w:hAnsi="Georgia" w:cs="Times New Roman"/>
                <w:sz w:val="24"/>
                <w:szCs w:val="24"/>
              </w:rPr>
              <w:t xml:space="preserve"> knowledge and understanding </w:t>
            </w:r>
            <w:r w:rsidRPr="004425FC">
              <w:rPr>
                <w:rFonts w:ascii="Georgia" w:eastAsia="Times New Roman" w:hAnsi="Georgia" w:cs="Times New Roman"/>
                <w:sz w:val="24"/>
                <w:szCs w:val="24"/>
              </w:rPr>
              <w:t>principles of constructing an orthodontic appliances, key concepts, theories and frameworks in Orthodontics.</w:t>
            </w:r>
          </w:p>
        </w:tc>
      </w:tr>
      <w:tr w:rsidR="0022382F" w:rsidRPr="00125F90" w14:paraId="07FFA26C" w14:textId="77777777" w:rsidTr="003327B1">
        <w:trPr>
          <w:trHeight w:hRule="exact" w:val="5653"/>
        </w:trPr>
        <w:tc>
          <w:tcPr>
            <w:tcW w:w="2245" w:type="dxa"/>
            <w:vMerge/>
            <w:shd w:val="clear" w:color="auto" w:fill="D9E2F3" w:themeFill="accent5" w:themeFillTint="33"/>
          </w:tcPr>
          <w:p w14:paraId="37D6C8DE" w14:textId="77777777" w:rsidR="0022382F" w:rsidRPr="00125F90" w:rsidRDefault="0022382F" w:rsidP="0022382F">
            <w:pPr>
              <w:jc w:val="center"/>
              <w:rPr>
                <w:rFonts w:ascii="Georgia" w:hAnsi="Georgia" w:cs="Arial"/>
                <w:sz w:val="24"/>
                <w:szCs w:val="24"/>
              </w:rPr>
            </w:pPr>
          </w:p>
        </w:tc>
        <w:tc>
          <w:tcPr>
            <w:tcW w:w="6771" w:type="dxa"/>
            <w:gridSpan w:val="4"/>
          </w:tcPr>
          <w:p w14:paraId="5358AF2A" w14:textId="2A195C5D"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2. </w:t>
            </w:r>
            <w:r w:rsidR="00276692">
              <w:rPr>
                <w:rFonts w:ascii="Georgia" w:eastAsia="Times New Roman" w:hAnsi="Georgia" w:cs="Times New Roman"/>
                <w:b/>
                <w:bCs/>
              </w:rPr>
              <w:t>Practical Assessment</w:t>
            </w:r>
            <w:r>
              <w:rPr>
                <w:rFonts w:ascii="Georgia" w:eastAsia="Times New Roman" w:hAnsi="Georgia" w:cs="Times New Roman"/>
                <w:b/>
                <w:bCs/>
              </w:rPr>
              <w:t>:</w:t>
            </w:r>
            <w:r w:rsidRPr="00CB09BB">
              <w:rPr>
                <w:rFonts w:ascii="Georgia" w:eastAsia="Times New Roman" w:hAnsi="Georgia" w:cs="Times New Roman"/>
                <w:b/>
                <w:bCs/>
              </w:rPr>
              <w:t xml:space="preserve"> (</w:t>
            </w:r>
            <w:r w:rsidR="00971C4E">
              <w:rPr>
                <w:rFonts w:ascii="Georgia" w:eastAsia="Times New Roman" w:hAnsi="Georgia" w:cs="Times New Roman"/>
                <w:b/>
                <w:bCs/>
              </w:rPr>
              <w:t>35</w:t>
            </w:r>
            <w:r w:rsidRPr="00CB09BB">
              <w:rPr>
                <w:rFonts w:ascii="Georgia" w:eastAsia="Times New Roman" w:hAnsi="Georgia" w:cs="Times New Roman"/>
                <w:b/>
                <w:bCs/>
              </w:rPr>
              <w:t>%)</w:t>
            </w:r>
          </w:p>
          <w:p w14:paraId="0C44BA93" w14:textId="64FCE89E" w:rsidR="0022382F" w:rsidRDefault="001808E0" w:rsidP="000275D3">
            <w:pPr>
              <w:numPr>
                <w:ilvl w:val="1"/>
                <w:numId w:val="11"/>
              </w:numPr>
              <w:spacing w:after="100" w:afterAutospacing="1"/>
              <w:ind w:left="610"/>
              <w:rPr>
                <w:rFonts w:ascii="Georgia" w:eastAsia="Times New Roman" w:hAnsi="Georgia" w:cs="Times New Roman"/>
                <w:sz w:val="24"/>
                <w:szCs w:val="24"/>
              </w:rPr>
            </w:pPr>
            <w:r>
              <w:rPr>
                <w:rFonts w:ascii="Georgia" w:eastAsia="Times New Roman" w:hAnsi="Georgia" w:cs="Times New Roman"/>
                <w:sz w:val="24"/>
                <w:szCs w:val="24"/>
              </w:rPr>
              <w:t>Assessment method: T</w:t>
            </w:r>
            <w:r w:rsidR="0022382F" w:rsidRPr="003327B1">
              <w:rPr>
                <w:rFonts w:ascii="Georgia" w:eastAsia="Times New Roman" w:hAnsi="Georgia" w:cs="Times New Roman"/>
                <w:sz w:val="24"/>
                <w:szCs w:val="24"/>
              </w:rPr>
              <w:t xml:space="preserve">he application of </w:t>
            </w:r>
            <w:r w:rsidR="007567EC" w:rsidRPr="003327B1">
              <w:rPr>
                <w:rFonts w:ascii="Georgia" w:eastAsia="Times New Roman" w:hAnsi="Georgia" w:cs="Times New Roman"/>
                <w:sz w:val="24"/>
                <w:szCs w:val="24"/>
              </w:rPr>
              <w:t xml:space="preserve">practical knowledge. </w:t>
            </w:r>
          </w:p>
          <w:p w14:paraId="75475732" w14:textId="73AD3F6D" w:rsidR="002670BE" w:rsidRPr="003327B1" w:rsidRDefault="002670BE" w:rsidP="000275D3">
            <w:pPr>
              <w:numPr>
                <w:ilvl w:val="1"/>
                <w:numId w:val="11"/>
              </w:numPr>
              <w:spacing w:after="100" w:afterAutospacing="1"/>
              <w:ind w:left="610"/>
              <w:rPr>
                <w:rFonts w:ascii="Georgia" w:eastAsia="Times New Roman" w:hAnsi="Georgia" w:cs="Times New Roman"/>
                <w:sz w:val="24"/>
                <w:szCs w:val="24"/>
              </w:rPr>
            </w:pPr>
            <w:r>
              <w:rPr>
                <w:rFonts w:ascii="Georgia" w:eastAsia="Times New Roman" w:hAnsi="Georgia" w:cs="Times New Roman"/>
                <w:sz w:val="24"/>
                <w:szCs w:val="24"/>
              </w:rPr>
              <w:t>Continuous assessment of laboratory work</w:t>
            </w:r>
          </w:p>
          <w:p w14:paraId="70B8D04E" w14:textId="7D1C390B" w:rsidR="007567EC" w:rsidRPr="003327B1" w:rsidRDefault="007567EC" w:rsidP="000275D3">
            <w:pPr>
              <w:numPr>
                <w:ilvl w:val="1"/>
                <w:numId w:val="11"/>
              </w:numPr>
              <w:spacing w:after="100" w:afterAutospacing="1"/>
              <w:ind w:left="610"/>
              <w:rPr>
                <w:rFonts w:ascii="Georgia" w:eastAsia="Times New Roman" w:hAnsi="Georgia" w:cs="Times New Roman"/>
                <w:sz w:val="24"/>
                <w:szCs w:val="24"/>
              </w:rPr>
            </w:pPr>
            <w:r w:rsidRPr="003327B1">
              <w:rPr>
                <w:rFonts w:ascii="Georgia" w:eastAsia="Times New Roman" w:hAnsi="Georgia" w:cs="Times New Roman"/>
                <w:sz w:val="24"/>
                <w:szCs w:val="24"/>
              </w:rPr>
              <w:t xml:space="preserve">Course grades will be determined based upon student performance on dental lab </w:t>
            </w:r>
          </w:p>
          <w:p w14:paraId="55BAA1AB" w14:textId="77777777" w:rsidR="0080536C" w:rsidRPr="003327B1" w:rsidRDefault="007567EC" w:rsidP="000275D3">
            <w:pPr>
              <w:numPr>
                <w:ilvl w:val="1"/>
                <w:numId w:val="11"/>
              </w:numPr>
              <w:spacing w:after="100" w:afterAutospacing="1"/>
              <w:ind w:left="610"/>
              <w:rPr>
                <w:rFonts w:ascii="Georgia" w:eastAsia="Times New Roman" w:hAnsi="Georgia" w:cs="Times New Roman"/>
                <w:sz w:val="24"/>
                <w:szCs w:val="24"/>
              </w:rPr>
            </w:pPr>
            <w:r w:rsidRPr="003327B1">
              <w:rPr>
                <w:rFonts w:ascii="Georgia" w:eastAsia="Times New Roman" w:hAnsi="Georgia" w:cs="Times New Roman"/>
                <w:sz w:val="24"/>
                <w:szCs w:val="24"/>
              </w:rPr>
              <w:t xml:space="preserve">Students must build 3 removable orthodontic appliances in the lab. </w:t>
            </w:r>
          </w:p>
          <w:p w14:paraId="19B011B1" w14:textId="2FF96FD2" w:rsidR="007567EC" w:rsidRPr="003327B1" w:rsidRDefault="00A151D3" w:rsidP="000275D3">
            <w:pPr>
              <w:numPr>
                <w:ilvl w:val="1"/>
                <w:numId w:val="11"/>
              </w:numPr>
              <w:spacing w:after="100" w:afterAutospacing="1"/>
              <w:ind w:left="610"/>
              <w:rPr>
                <w:rFonts w:ascii="Georgia" w:eastAsia="Times New Roman" w:hAnsi="Georgia" w:cs="Times New Roman"/>
                <w:sz w:val="24"/>
                <w:szCs w:val="24"/>
              </w:rPr>
            </w:pPr>
            <w:r w:rsidRPr="003327B1">
              <w:rPr>
                <w:rFonts w:ascii="Georgia" w:eastAsia="Times New Roman" w:hAnsi="Georgia" w:cs="Times New Roman"/>
                <w:sz w:val="24"/>
                <w:szCs w:val="24"/>
              </w:rPr>
              <w:t xml:space="preserve">Practical assessment </w:t>
            </w:r>
            <w:r w:rsidR="0016169D">
              <w:rPr>
                <w:rFonts w:ascii="Georgia" w:eastAsia="Times New Roman" w:hAnsi="Georgia" w:cs="Times New Roman"/>
                <w:sz w:val="24"/>
                <w:szCs w:val="24"/>
              </w:rPr>
              <w:t>evaluate student</w:t>
            </w:r>
            <w:r w:rsidR="00773AB7" w:rsidRPr="003327B1">
              <w:rPr>
                <w:rFonts w:ascii="Georgia" w:eastAsia="Times New Roman" w:hAnsi="Georgia" w:cs="Times New Roman"/>
                <w:sz w:val="24"/>
                <w:szCs w:val="24"/>
              </w:rPr>
              <w:t xml:space="preserve"> ability to perform laboratory procedures independently.</w:t>
            </w:r>
          </w:p>
          <w:p w14:paraId="67B1D414" w14:textId="0CC93619" w:rsidR="0080536C" w:rsidRPr="003327B1" w:rsidRDefault="0080536C" w:rsidP="008A3D3B">
            <w:pPr>
              <w:numPr>
                <w:ilvl w:val="1"/>
                <w:numId w:val="11"/>
              </w:numPr>
              <w:spacing w:after="100" w:afterAutospacing="1"/>
              <w:ind w:left="610"/>
              <w:jc w:val="both"/>
              <w:rPr>
                <w:rFonts w:ascii="Georgia" w:eastAsia="Times New Roman" w:hAnsi="Georgia" w:cs="Times New Roman"/>
                <w:sz w:val="24"/>
                <w:szCs w:val="24"/>
              </w:rPr>
            </w:pPr>
            <w:r w:rsidRPr="003327B1">
              <w:rPr>
                <w:rFonts w:ascii="Georgia" w:eastAsia="Times New Roman" w:hAnsi="Georgia" w:cs="Times New Roman"/>
                <w:sz w:val="24"/>
                <w:szCs w:val="24"/>
              </w:rPr>
              <w:t xml:space="preserve">Practical assessments </w:t>
            </w:r>
            <w:r w:rsidR="0016169D">
              <w:rPr>
                <w:rFonts w:ascii="Georgia" w:eastAsia="Times New Roman" w:hAnsi="Georgia" w:cs="Times New Roman"/>
                <w:sz w:val="24"/>
                <w:szCs w:val="24"/>
              </w:rPr>
              <w:t>means</w:t>
            </w:r>
            <w:r w:rsidRPr="003327B1">
              <w:rPr>
                <w:rFonts w:ascii="Georgia" w:eastAsia="Times New Roman" w:hAnsi="Georgia" w:cs="Times New Roman"/>
                <w:sz w:val="24"/>
                <w:szCs w:val="24"/>
              </w:rPr>
              <w:t xml:space="preserve"> production of orthodontic appliances, which should meet professional standards.</w:t>
            </w:r>
          </w:p>
          <w:p w14:paraId="7509327C" w14:textId="33BEDF00" w:rsidR="002702CE" w:rsidRPr="003327B1" w:rsidRDefault="002702CE" w:rsidP="00D2341E">
            <w:pPr>
              <w:numPr>
                <w:ilvl w:val="1"/>
                <w:numId w:val="11"/>
              </w:numPr>
              <w:spacing w:after="100" w:afterAutospacing="1"/>
              <w:ind w:left="610"/>
              <w:jc w:val="both"/>
              <w:rPr>
                <w:rFonts w:ascii="Georgia" w:eastAsia="Times New Roman" w:hAnsi="Georgia" w:cs="Times New Roman"/>
              </w:rPr>
            </w:pPr>
            <w:r w:rsidRPr="003327B1">
              <w:rPr>
                <w:rFonts w:ascii="Georgia" w:eastAsia="Times New Roman" w:hAnsi="Georgia" w:cs="Times New Roman"/>
                <w:sz w:val="24"/>
                <w:szCs w:val="24"/>
              </w:rPr>
              <w:t xml:space="preserve">Practical assessment </w:t>
            </w:r>
            <w:r w:rsidR="003327B1" w:rsidRPr="003327B1">
              <w:rPr>
                <w:rFonts w:ascii="Georgia" w:eastAsia="Times New Roman" w:hAnsi="Georgia" w:cs="Times New Roman"/>
                <w:sz w:val="24"/>
                <w:szCs w:val="24"/>
              </w:rPr>
              <w:t xml:space="preserve">typically </w:t>
            </w:r>
            <w:r w:rsidRPr="003327B1">
              <w:rPr>
                <w:rFonts w:ascii="Georgia" w:eastAsia="Times New Roman" w:hAnsi="Georgia" w:cs="Times New Roman"/>
                <w:sz w:val="24"/>
                <w:szCs w:val="24"/>
              </w:rPr>
              <w:t>require student</w:t>
            </w:r>
            <w:r w:rsidR="003327B1" w:rsidRPr="003327B1">
              <w:rPr>
                <w:rFonts w:ascii="Georgia" w:eastAsia="Times New Roman" w:hAnsi="Georgia" w:cs="Times New Roman"/>
                <w:sz w:val="24"/>
                <w:szCs w:val="24"/>
              </w:rPr>
              <w:t>s</w:t>
            </w:r>
            <w:r w:rsidRPr="003327B1">
              <w:rPr>
                <w:rFonts w:ascii="Georgia" w:eastAsia="Times New Roman" w:hAnsi="Georgia" w:cs="Times New Roman"/>
                <w:sz w:val="24"/>
                <w:szCs w:val="24"/>
              </w:rPr>
              <w:t xml:space="preserve"> to </w:t>
            </w:r>
            <w:r w:rsidR="003327B1" w:rsidRPr="003327B1">
              <w:rPr>
                <w:rFonts w:ascii="Georgia" w:eastAsia="Times New Roman" w:hAnsi="Georgia" w:cs="Times New Roman"/>
                <w:sz w:val="24"/>
                <w:szCs w:val="24"/>
              </w:rPr>
              <w:t>demonstrate</w:t>
            </w:r>
            <w:r w:rsidRPr="003327B1">
              <w:rPr>
                <w:rFonts w:ascii="Georgia" w:eastAsia="Times New Roman" w:hAnsi="Georgia" w:cs="Times New Roman"/>
                <w:sz w:val="24"/>
                <w:szCs w:val="24"/>
              </w:rPr>
              <w:t xml:space="preserve"> their skills in </w:t>
            </w:r>
            <w:r w:rsidR="003327B1" w:rsidRPr="003327B1">
              <w:rPr>
                <w:rFonts w:ascii="Georgia" w:eastAsia="Times New Roman" w:hAnsi="Georgia" w:cs="Times New Roman"/>
                <w:sz w:val="24"/>
                <w:szCs w:val="24"/>
              </w:rPr>
              <w:t>repairin</w:t>
            </w:r>
            <w:r w:rsidRPr="003327B1">
              <w:rPr>
                <w:rFonts w:ascii="Georgia" w:eastAsia="Times New Roman" w:hAnsi="Georgia" w:cs="Times New Roman"/>
                <w:sz w:val="24"/>
                <w:szCs w:val="24"/>
              </w:rPr>
              <w:t>g orthodontic appliance</w:t>
            </w:r>
            <w:r w:rsidR="003327B1" w:rsidRPr="003327B1">
              <w:rPr>
                <w:rFonts w:ascii="Georgia" w:eastAsia="Times New Roman" w:hAnsi="Georgia" w:cs="Times New Roman"/>
                <w:sz w:val="24"/>
                <w:szCs w:val="24"/>
              </w:rPr>
              <w:t>s</w:t>
            </w:r>
            <w:r w:rsidRPr="003327B1">
              <w:rPr>
                <w:rFonts w:ascii="Georgia" w:eastAsia="Times New Roman" w:hAnsi="Georgia" w:cs="Times New Roman"/>
                <w:sz w:val="24"/>
                <w:szCs w:val="24"/>
              </w:rPr>
              <w:t>.</w:t>
            </w:r>
            <w:r w:rsidR="008A3D3B" w:rsidRPr="003327B1">
              <w:rPr>
                <w:rFonts w:ascii="Georgia" w:hAnsi="Georgia" w:cs="Arial"/>
                <w:color w:val="161719"/>
                <w:sz w:val="24"/>
                <w:szCs w:val="24"/>
                <w:shd w:val="clear" w:color="auto" w:fill="FFFFFF"/>
              </w:rPr>
              <w:t xml:space="preserve"> </w:t>
            </w:r>
            <w:r w:rsidR="003327B1" w:rsidRPr="003327B1">
              <w:rPr>
                <w:rFonts w:ascii="Georgia" w:hAnsi="Georgia" w:cs="Arial"/>
                <w:color w:val="161719"/>
                <w:sz w:val="24"/>
                <w:szCs w:val="24"/>
                <w:shd w:val="clear" w:color="auto" w:fill="FFFFFF"/>
              </w:rPr>
              <w:t>These assessments are designed to evaluate the quality and effectiveness of the repairs, and to ensure that students have a thorough understanding of the techniques required to perform these tasks in a professional setting.</w:t>
            </w:r>
            <w:r w:rsidR="008A3D3B" w:rsidRPr="003327B1">
              <w:rPr>
                <w:rFonts w:ascii="Georgia" w:hAnsi="Georgia" w:cs="Arial"/>
                <w:color w:val="161719"/>
                <w:sz w:val="24"/>
                <w:szCs w:val="24"/>
                <w:shd w:val="clear" w:color="auto" w:fill="FFFFFF"/>
              </w:rPr>
              <w:t xml:space="preserve"> </w:t>
            </w:r>
          </w:p>
          <w:p w14:paraId="72F04E7A" w14:textId="4E69AD37" w:rsidR="0022382F" w:rsidRPr="0022382F" w:rsidRDefault="0022382F" w:rsidP="00773AB7">
            <w:pPr>
              <w:spacing w:after="100" w:afterAutospacing="1"/>
              <w:ind w:left="610"/>
              <w:rPr>
                <w:rFonts w:ascii="Georgia" w:eastAsia="Times New Roman" w:hAnsi="Georgia" w:cs="Times New Roman"/>
              </w:rPr>
            </w:pPr>
          </w:p>
        </w:tc>
      </w:tr>
      <w:tr w:rsidR="0022382F" w:rsidRPr="00125F90" w14:paraId="008A733B" w14:textId="77777777" w:rsidTr="00887527">
        <w:trPr>
          <w:trHeight w:hRule="exact" w:val="1531"/>
        </w:trPr>
        <w:tc>
          <w:tcPr>
            <w:tcW w:w="2245" w:type="dxa"/>
            <w:vMerge/>
            <w:shd w:val="clear" w:color="auto" w:fill="D9E2F3" w:themeFill="accent5" w:themeFillTint="33"/>
          </w:tcPr>
          <w:p w14:paraId="7506C5B3" w14:textId="7CE2A565" w:rsidR="0022382F" w:rsidRPr="00125F90" w:rsidRDefault="0022382F" w:rsidP="0022382F">
            <w:pPr>
              <w:jc w:val="center"/>
              <w:rPr>
                <w:rFonts w:ascii="Georgia" w:hAnsi="Georgia" w:cs="Arial"/>
                <w:sz w:val="24"/>
                <w:szCs w:val="24"/>
              </w:rPr>
            </w:pPr>
          </w:p>
        </w:tc>
        <w:tc>
          <w:tcPr>
            <w:tcW w:w="6771" w:type="dxa"/>
            <w:gridSpan w:val="4"/>
          </w:tcPr>
          <w:p w14:paraId="1E753C30" w14:textId="406FB59C"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3. </w:t>
            </w:r>
            <w:r w:rsidRPr="00CB09BB">
              <w:rPr>
                <w:rFonts w:ascii="Georgia" w:eastAsia="Times New Roman" w:hAnsi="Georgia" w:cs="Times New Roman"/>
                <w:b/>
                <w:bCs/>
              </w:rPr>
              <w:t>Presentations</w:t>
            </w:r>
            <w:r>
              <w:rPr>
                <w:rFonts w:ascii="Georgia" w:eastAsia="Times New Roman" w:hAnsi="Georgia" w:cs="Times New Roman"/>
                <w:b/>
                <w:bCs/>
              </w:rPr>
              <w:t>:</w:t>
            </w:r>
            <w:r w:rsidRPr="00CB09BB">
              <w:rPr>
                <w:rFonts w:ascii="Georgia" w:eastAsia="Times New Roman" w:hAnsi="Georgia" w:cs="Times New Roman"/>
                <w:b/>
                <w:bCs/>
              </w:rPr>
              <w:t xml:space="preserve"> (</w:t>
            </w:r>
            <w:r w:rsidR="00795F83">
              <w:rPr>
                <w:rFonts w:ascii="Georgia" w:eastAsia="Times New Roman" w:hAnsi="Georgia" w:cs="Times New Roman"/>
                <w:b/>
                <w:bCs/>
              </w:rPr>
              <w:t>10</w:t>
            </w:r>
            <w:r w:rsidRPr="00CB09BB">
              <w:rPr>
                <w:rFonts w:ascii="Georgia" w:eastAsia="Times New Roman" w:hAnsi="Georgia" w:cs="Times New Roman"/>
                <w:b/>
                <w:bCs/>
              </w:rPr>
              <w:t>%)</w:t>
            </w:r>
          </w:p>
          <w:p w14:paraId="3C3CB8CD" w14:textId="739F38E1" w:rsidR="0022382F" w:rsidRPr="00697917" w:rsidRDefault="001D0A1E" w:rsidP="007B0B83">
            <w:pPr>
              <w:numPr>
                <w:ilvl w:val="1"/>
                <w:numId w:val="12"/>
              </w:numPr>
              <w:spacing w:after="100" w:afterAutospacing="1"/>
              <w:ind w:left="700"/>
              <w:jc w:val="both"/>
              <w:rPr>
                <w:rFonts w:ascii="Georgia" w:eastAsia="Times New Roman" w:hAnsi="Georgia" w:cs="Times New Roman"/>
                <w:sz w:val="24"/>
                <w:szCs w:val="24"/>
              </w:rPr>
            </w:pPr>
            <w:r w:rsidRPr="00697917">
              <w:rPr>
                <w:rFonts w:ascii="Georgia" w:eastAsia="Times New Roman" w:hAnsi="Georgia" w:cs="Times New Roman"/>
                <w:sz w:val="24"/>
                <w:szCs w:val="24"/>
              </w:rPr>
              <w:t xml:space="preserve">Assessment method: Presentation of </w:t>
            </w:r>
            <w:r w:rsidR="00D46E19">
              <w:rPr>
                <w:rFonts w:ascii="Georgia" w:eastAsia="Times New Roman" w:hAnsi="Georgia" w:cs="Times New Roman"/>
                <w:sz w:val="24"/>
                <w:szCs w:val="24"/>
              </w:rPr>
              <w:t>essays</w:t>
            </w:r>
            <w:r w:rsidRPr="00697917">
              <w:rPr>
                <w:rFonts w:ascii="Georgia" w:eastAsia="Times New Roman" w:hAnsi="Georgia" w:cs="Times New Roman"/>
                <w:sz w:val="24"/>
                <w:szCs w:val="24"/>
              </w:rPr>
              <w:t xml:space="preserve"> publicly</w:t>
            </w:r>
            <w:r w:rsidR="00697917" w:rsidRPr="00697917">
              <w:rPr>
                <w:rFonts w:ascii="Georgia" w:eastAsia="Times New Roman" w:hAnsi="Georgia" w:cs="Times New Roman"/>
                <w:sz w:val="24"/>
                <w:szCs w:val="24"/>
              </w:rPr>
              <w:t>. A successful presentation means well prepared and confident knowledge of material</w:t>
            </w:r>
            <w:r w:rsidR="00887527">
              <w:rPr>
                <w:rFonts w:ascii="Georgia" w:eastAsia="Times New Roman" w:hAnsi="Georgia" w:cs="Times New Roman"/>
                <w:sz w:val="24"/>
                <w:szCs w:val="24"/>
              </w:rPr>
              <w:t>.</w:t>
            </w:r>
            <w:r w:rsidR="00661FC5" w:rsidRPr="00697917">
              <w:rPr>
                <w:rFonts w:ascii="Georgia" w:eastAsia="Times New Roman" w:hAnsi="Georgia" w:cs="Times New Roman"/>
                <w:sz w:val="24"/>
                <w:szCs w:val="24"/>
              </w:rPr>
              <w:t xml:space="preserve"> </w:t>
            </w:r>
          </w:p>
        </w:tc>
      </w:tr>
      <w:tr w:rsidR="0022382F" w:rsidRPr="00125F90" w14:paraId="4A973322" w14:textId="77777777" w:rsidTr="00C57811">
        <w:trPr>
          <w:trHeight w:hRule="exact" w:val="1513"/>
        </w:trPr>
        <w:tc>
          <w:tcPr>
            <w:tcW w:w="2245" w:type="dxa"/>
            <w:vMerge/>
            <w:shd w:val="clear" w:color="auto" w:fill="D9E2F3" w:themeFill="accent5" w:themeFillTint="33"/>
          </w:tcPr>
          <w:p w14:paraId="5A736158" w14:textId="7534E91E" w:rsidR="0022382F" w:rsidRPr="00125F90" w:rsidRDefault="0022382F" w:rsidP="0022382F">
            <w:pPr>
              <w:jc w:val="center"/>
              <w:rPr>
                <w:rFonts w:ascii="Georgia" w:hAnsi="Georgia" w:cs="Arial"/>
                <w:sz w:val="24"/>
                <w:szCs w:val="24"/>
              </w:rPr>
            </w:pPr>
          </w:p>
        </w:tc>
        <w:tc>
          <w:tcPr>
            <w:tcW w:w="6771" w:type="dxa"/>
            <w:gridSpan w:val="4"/>
          </w:tcPr>
          <w:p w14:paraId="1A6427D1" w14:textId="63B18D87" w:rsidR="0022382F" w:rsidRPr="00887527" w:rsidRDefault="0022382F" w:rsidP="0022382F">
            <w:pPr>
              <w:spacing w:after="100" w:afterAutospacing="1"/>
              <w:rPr>
                <w:rFonts w:ascii="Georgia" w:eastAsia="Times New Roman" w:hAnsi="Georgia" w:cs="Times New Roman"/>
                <w:sz w:val="24"/>
                <w:szCs w:val="24"/>
              </w:rPr>
            </w:pPr>
            <w:r w:rsidRPr="00887527">
              <w:rPr>
                <w:rFonts w:ascii="Georgia" w:eastAsia="Times New Roman" w:hAnsi="Georgia" w:cs="Times New Roman"/>
                <w:b/>
                <w:bCs/>
                <w:sz w:val="24"/>
                <w:szCs w:val="24"/>
              </w:rPr>
              <w:t xml:space="preserve">4. </w:t>
            </w:r>
            <w:r w:rsidR="00A33CA9">
              <w:rPr>
                <w:rFonts w:ascii="Georgia" w:eastAsia="Times New Roman" w:hAnsi="Georgia" w:cs="Times New Roman"/>
                <w:b/>
                <w:bCs/>
                <w:sz w:val="24"/>
                <w:szCs w:val="24"/>
              </w:rPr>
              <w:t>Discussion in group</w:t>
            </w:r>
            <w:r w:rsidRPr="00887527">
              <w:rPr>
                <w:rFonts w:ascii="Georgia" w:eastAsia="Times New Roman" w:hAnsi="Georgia" w:cs="Times New Roman"/>
                <w:b/>
                <w:bCs/>
                <w:sz w:val="24"/>
                <w:szCs w:val="24"/>
              </w:rPr>
              <w:t>:</w:t>
            </w:r>
            <w:r w:rsidR="002644EF" w:rsidRPr="00887527">
              <w:rPr>
                <w:rFonts w:ascii="Georgia" w:eastAsia="Times New Roman" w:hAnsi="Georgia" w:cs="Times New Roman"/>
                <w:b/>
                <w:bCs/>
                <w:sz w:val="24"/>
                <w:szCs w:val="24"/>
              </w:rPr>
              <w:t xml:space="preserve"> (</w:t>
            </w:r>
            <w:r w:rsidR="00672D74" w:rsidRPr="00887527">
              <w:rPr>
                <w:rFonts w:ascii="Georgia" w:eastAsia="Times New Roman" w:hAnsi="Georgia" w:cs="Times New Roman"/>
                <w:b/>
                <w:bCs/>
                <w:sz w:val="24"/>
                <w:szCs w:val="24"/>
              </w:rPr>
              <w:t>10</w:t>
            </w:r>
            <w:r w:rsidRPr="00887527">
              <w:rPr>
                <w:rFonts w:ascii="Georgia" w:eastAsia="Times New Roman" w:hAnsi="Georgia" w:cs="Times New Roman"/>
                <w:b/>
                <w:bCs/>
                <w:sz w:val="24"/>
                <w:szCs w:val="24"/>
              </w:rPr>
              <w:t>%)</w:t>
            </w:r>
          </w:p>
          <w:p w14:paraId="645922C1" w14:textId="38063E8A" w:rsidR="0022382F" w:rsidRPr="00887527" w:rsidRDefault="00D2341E" w:rsidP="00BF6A0C">
            <w:pPr>
              <w:numPr>
                <w:ilvl w:val="1"/>
                <w:numId w:val="13"/>
              </w:numPr>
              <w:spacing w:after="100" w:afterAutospacing="1"/>
              <w:ind w:left="700"/>
              <w:rPr>
                <w:rFonts w:ascii="Georgia" w:eastAsia="Times New Roman" w:hAnsi="Georgia" w:cs="Times New Roman"/>
                <w:sz w:val="24"/>
                <w:szCs w:val="24"/>
              </w:rPr>
            </w:pPr>
            <w:r w:rsidRPr="00887527">
              <w:rPr>
                <w:rFonts w:ascii="Georgia" w:eastAsia="Times New Roman" w:hAnsi="Georgia" w:cs="Times New Roman"/>
                <w:sz w:val="24"/>
                <w:szCs w:val="24"/>
              </w:rPr>
              <w:t xml:space="preserve">Assessment method: </w:t>
            </w:r>
            <w:r w:rsidR="00BF6A0C" w:rsidRPr="00887527">
              <w:rPr>
                <w:rFonts w:ascii="Georgia" w:eastAsia="Times New Roman" w:hAnsi="Georgia" w:cs="Times New Roman"/>
                <w:sz w:val="24"/>
                <w:szCs w:val="24"/>
              </w:rPr>
              <w:t>Participation in discussions, whether in classroom setting or in group setting.</w:t>
            </w:r>
            <w:r w:rsidR="00C57811">
              <w:rPr>
                <w:rFonts w:ascii="Georgia" w:eastAsia="Times New Roman" w:hAnsi="Georgia" w:cs="Times New Roman"/>
                <w:sz w:val="24"/>
                <w:szCs w:val="24"/>
              </w:rPr>
              <w:t xml:space="preserve"> Presentation of seminars</w:t>
            </w:r>
          </w:p>
        </w:tc>
      </w:tr>
      <w:tr w:rsidR="00BC5CC2" w:rsidRPr="00125F90" w14:paraId="40ABAB0A" w14:textId="77777777" w:rsidTr="00C57811">
        <w:trPr>
          <w:trHeight w:hRule="exact" w:val="1513"/>
        </w:trPr>
        <w:tc>
          <w:tcPr>
            <w:tcW w:w="2245" w:type="dxa"/>
            <w:vMerge/>
            <w:shd w:val="clear" w:color="auto" w:fill="D9E2F3" w:themeFill="accent5" w:themeFillTint="33"/>
          </w:tcPr>
          <w:p w14:paraId="385BBA77" w14:textId="77777777" w:rsidR="00BC5CC2" w:rsidRPr="00125F90" w:rsidRDefault="00BC5CC2" w:rsidP="0022382F">
            <w:pPr>
              <w:jc w:val="center"/>
              <w:rPr>
                <w:rFonts w:ascii="Georgia" w:hAnsi="Georgia" w:cs="Arial"/>
                <w:sz w:val="24"/>
                <w:szCs w:val="24"/>
              </w:rPr>
            </w:pPr>
          </w:p>
        </w:tc>
        <w:tc>
          <w:tcPr>
            <w:tcW w:w="6771" w:type="dxa"/>
            <w:gridSpan w:val="4"/>
          </w:tcPr>
          <w:p w14:paraId="733F1655" w14:textId="062C1A17" w:rsidR="00BC5CC2" w:rsidRPr="003F0A3D" w:rsidRDefault="00BC5CC2" w:rsidP="00BC5CC2">
            <w:pPr>
              <w:spacing w:after="100" w:afterAutospacing="1"/>
              <w:rPr>
                <w:rFonts w:ascii="Georgia" w:eastAsia="Times New Roman" w:hAnsi="Georgia" w:cs="Times New Roman"/>
                <w:b/>
                <w:bCs/>
                <w:sz w:val="24"/>
                <w:szCs w:val="24"/>
              </w:rPr>
            </w:pPr>
            <w:proofErr w:type="gramStart"/>
            <w:r>
              <w:rPr>
                <w:rFonts w:ascii="Georgia" w:eastAsia="Times New Roman" w:hAnsi="Georgia" w:cs="Times New Roman"/>
                <w:b/>
                <w:bCs/>
                <w:sz w:val="24"/>
                <w:szCs w:val="24"/>
              </w:rPr>
              <w:t>5</w:t>
            </w:r>
            <w:r>
              <w:rPr>
                <w:rFonts w:ascii="Georgia" w:eastAsia="Times New Roman" w:hAnsi="Georgia" w:cs="Times New Roman"/>
                <w:b/>
                <w:bCs/>
                <w:sz w:val="24"/>
                <w:szCs w:val="24"/>
              </w:rPr>
              <w:t>.</w:t>
            </w:r>
            <w:r w:rsidRPr="003F0A3D">
              <w:rPr>
                <w:rFonts w:ascii="Georgia" w:eastAsia="Times New Roman" w:hAnsi="Georgia" w:cs="Times New Roman"/>
                <w:b/>
                <w:bCs/>
                <w:sz w:val="24"/>
                <w:szCs w:val="24"/>
              </w:rPr>
              <w:t>Homework</w:t>
            </w:r>
            <w:proofErr w:type="gramEnd"/>
            <w:r w:rsidRPr="003F0A3D">
              <w:rPr>
                <w:rFonts w:ascii="Georgia" w:eastAsia="Times New Roman" w:hAnsi="Georgia" w:cs="Times New Roman"/>
                <w:b/>
                <w:bCs/>
                <w:sz w:val="24"/>
                <w:szCs w:val="24"/>
              </w:rPr>
              <w:t>, E learning (1</w:t>
            </w:r>
            <w:r>
              <w:rPr>
                <w:rFonts w:ascii="Georgia" w:eastAsia="Times New Roman" w:hAnsi="Georgia" w:cs="Times New Roman"/>
                <w:b/>
                <w:bCs/>
                <w:sz w:val="24"/>
                <w:szCs w:val="24"/>
              </w:rPr>
              <w:t>5</w:t>
            </w:r>
            <w:r w:rsidRPr="003F0A3D">
              <w:rPr>
                <w:rFonts w:ascii="Georgia" w:eastAsia="Times New Roman" w:hAnsi="Georgia" w:cs="Times New Roman"/>
                <w:b/>
                <w:bCs/>
                <w:sz w:val="24"/>
                <w:szCs w:val="24"/>
              </w:rPr>
              <w:t>%)</w:t>
            </w:r>
          </w:p>
          <w:p w14:paraId="320D3B60" w14:textId="5648A4C0" w:rsidR="00BC5CC2" w:rsidRPr="00887527" w:rsidRDefault="00BC5CC2" w:rsidP="00BC5CC2">
            <w:pPr>
              <w:spacing w:after="100" w:afterAutospacing="1"/>
              <w:rPr>
                <w:rFonts w:ascii="Georgia" w:eastAsia="Times New Roman" w:hAnsi="Georgia" w:cs="Times New Roman"/>
                <w:b/>
                <w:bCs/>
                <w:sz w:val="24"/>
                <w:szCs w:val="24"/>
              </w:rPr>
            </w:pPr>
            <w:r w:rsidRPr="00887527">
              <w:rPr>
                <w:rFonts w:ascii="Georgia" w:eastAsia="Times New Roman" w:hAnsi="Georgia" w:cs="Times New Roman"/>
                <w:sz w:val="24"/>
                <w:szCs w:val="24"/>
              </w:rPr>
              <w:t xml:space="preserve">Assessment method: </w:t>
            </w:r>
            <w:r>
              <w:rPr>
                <w:rFonts w:ascii="Georgia" w:eastAsia="Times New Roman" w:hAnsi="Georgia" w:cs="Times New Roman"/>
                <w:sz w:val="24"/>
                <w:szCs w:val="24"/>
              </w:rPr>
              <w:t>E learning work, Quizzes</w:t>
            </w:r>
          </w:p>
        </w:tc>
      </w:tr>
      <w:tr w:rsidR="009C1DA9" w:rsidRPr="00125F90" w14:paraId="58545A71" w14:textId="77777777" w:rsidTr="00C57811">
        <w:trPr>
          <w:trHeight w:hRule="exact" w:val="1513"/>
        </w:trPr>
        <w:tc>
          <w:tcPr>
            <w:tcW w:w="2245" w:type="dxa"/>
            <w:vMerge/>
            <w:shd w:val="clear" w:color="auto" w:fill="D9E2F3" w:themeFill="accent5" w:themeFillTint="33"/>
          </w:tcPr>
          <w:p w14:paraId="5E698C9B" w14:textId="77777777" w:rsidR="009C1DA9" w:rsidRPr="00125F90" w:rsidRDefault="009C1DA9" w:rsidP="0022382F">
            <w:pPr>
              <w:jc w:val="center"/>
              <w:rPr>
                <w:rFonts w:ascii="Georgia" w:hAnsi="Georgia" w:cs="Arial"/>
                <w:sz w:val="24"/>
                <w:szCs w:val="24"/>
              </w:rPr>
            </w:pPr>
          </w:p>
        </w:tc>
        <w:tc>
          <w:tcPr>
            <w:tcW w:w="6771" w:type="dxa"/>
            <w:gridSpan w:val="4"/>
          </w:tcPr>
          <w:p w14:paraId="4D0E0D9C" w14:textId="2115F22D" w:rsidR="009C1DA9" w:rsidRDefault="00BC5CC2" w:rsidP="009C1DA9">
            <w:pPr>
              <w:spacing w:after="100" w:afterAutospacing="1"/>
              <w:rPr>
                <w:rFonts w:ascii="Georgia" w:eastAsia="Times New Roman" w:hAnsi="Georgia" w:cs="Times New Roman"/>
                <w:b/>
                <w:bCs/>
                <w:sz w:val="24"/>
                <w:szCs w:val="24"/>
              </w:rPr>
            </w:pPr>
            <w:proofErr w:type="gramStart"/>
            <w:r>
              <w:rPr>
                <w:rFonts w:ascii="Georgia" w:eastAsia="Times New Roman" w:hAnsi="Georgia" w:cs="Times New Roman"/>
                <w:b/>
                <w:bCs/>
                <w:sz w:val="24"/>
                <w:szCs w:val="24"/>
              </w:rPr>
              <w:t>6</w:t>
            </w:r>
            <w:r w:rsidR="009C1DA9">
              <w:rPr>
                <w:rFonts w:ascii="Georgia" w:eastAsia="Times New Roman" w:hAnsi="Georgia" w:cs="Times New Roman"/>
                <w:b/>
                <w:bCs/>
                <w:sz w:val="24"/>
                <w:szCs w:val="24"/>
              </w:rPr>
              <w:t>.Guest</w:t>
            </w:r>
            <w:proofErr w:type="gramEnd"/>
            <w:r w:rsidR="009C1DA9">
              <w:rPr>
                <w:rFonts w:ascii="Georgia" w:eastAsia="Times New Roman" w:hAnsi="Georgia" w:cs="Times New Roman"/>
                <w:b/>
                <w:bCs/>
                <w:sz w:val="24"/>
                <w:szCs w:val="24"/>
              </w:rPr>
              <w:t xml:space="preserve"> learning (10%)</w:t>
            </w:r>
          </w:p>
          <w:p w14:paraId="12441132" w14:textId="567F5800" w:rsidR="00810D35" w:rsidRPr="00810D35" w:rsidRDefault="00810D35" w:rsidP="00A43E5C">
            <w:pPr>
              <w:spacing w:after="100" w:afterAutospacing="1"/>
              <w:rPr>
                <w:rFonts w:ascii="Georgia" w:eastAsia="Times New Roman" w:hAnsi="Georgia" w:cs="Times New Roman"/>
                <w:bCs/>
                <w:sz w:val="24"/>
                <w:szCs w:val="24"/>
              </w:rPr>
            </w:pPr>
            <w:r w:rsidRPr="00810D35">
              <w:rPr>
                <w:rFonts w:ascii="Georgia" w:eastAsia="Times New Roman" w:hAnsi="Georgia" w:cs="Times New Roman"/>
                <w:bCs/>
                <w:sz w:val="24"/>
                <w:szCs w:val="24"/>
              </w:rPr>
              <w:t>Assessment method</w:t>
            </w:r>
            <w:r>
              <w:rPr>
                <w:rFonts w:ascii="Georgia" w:eastAsia="Times New Roman" w:hAnsi="Georgia" w:cs="Times New Roman"/>
                <w:bCs/>
                <w:sz w:val="24"/>
                <w:szCs w:val="24"/>
              </w:rPr>
              <w:t xml:space="preserve">: </w:t>
            </w:r>
            <w:r w:rsidR="00C357BD">
              <w:rPr>
                <w:rFonts w:ascii="Georgia" w:eastAsia="Times New Roman" w:hAnsi="Georgia" w:cs="Times New Roman"/>
                <w:bCs/>
                <w:sz w:val="24"/>
                <w:szCs w:val="24"/>
              </w:rPr>
              <w:t>Reflective j</w:t>
            </w:r>
            <w:r>
              <w:rPr>
                <w:rFonts w:ascii="Georgia" w:eastAsia="Times New Roman" w:hAnsi="Georgia" w:cs="Times New Roman"/>
                <w:bCs/>
                <w:sz w:val="24"/>
                <w:szCs w:val="24"/>
              </w:rPr>
              <w:t xml:space="preserve">ournals, </w:t>
            </w:r>
            <w:r w:rsidR="00A43E5C">
              <w:rPr>
                <w:rFonts w:ascii="Georgia" w:eastAsia="Times New Roman" w:hAnsi="Georgia" w:cs="Times New Roman"/>
                <w:bCs/>
                <w:sz w:val="24"/>
                <w:szCs w:val="24"/>
              </w:rPr>
              <w:t>Congress participation, workshops</w:t>
            </w:r>
          </w:p>
        </w:tc>
      </w:tr>
      <w:tr w:rsidR="003552DF" w:rsidRPr="00125F90" w14:paraId="4CE7EF5D" w14:textId="77777777" w:rsidTr="00C33107">
        <w:trPr>
          <w:trHeight w:hRule="exact" w:val="288"/>
        </w:trPr>
        <w:tc>
          <w:tcPr>
            <w:tcW w:w="2245" w:type="dxa"/>
            <w:vMerge/>
            <w:shd w:val="clear" w:color="auto" w:fill="D9E2F3" w:themeFill="accent5" w:themeFillTint="33"/>
          </w:tcPr>
          <w:p w14:paraId="25918435" w14:textId="77777777" w:rsidR="003552DF" w:rsidRPr="00125F90" w:rsidRDefault="003552DF" w:rsidP="00D51F25">
            <w:pPr>
              <w:jc w:val="center"/>
              <w:rPr>
                <w:rFonts w:ascii="Georgia" w:hAnsi="Georgia" w:cs="Arial"/>
                <w:sz w:val="24"/>
                <w:szCs w:val="24"/>
              </w:rPr>
            </w:pPr>
          </w:p>
        </w:tc>
        <w:tc>
          <w:tcPr>
            <w:tcW w:w="5236" w:type="dxa"/>
            <w:gridSpan w:val="3"/>
          </w:tcPr>
          <w:p w14:paraId="5A89AB76" w14:textId="750216A4"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14:paraId="6E83AF45" w14:textId="77777777" w:rsidR="003552DF" w:rsidRPr="00AC52F1" w:rsidRDefault="003552DF" w:rsidP="00D51F25">
            <w:pPr>
              <w:ind w:left="456"/>
              <w:jc w:val="center"/>
              <w:rPr>
                <w:rFonts w:ascii="Georgia" w:hAnsi="Georgia" w:cs="Arial"/>
                <w:b/>
                <w:bCs/>
              </w:rPr>
            </w:pPr>
            <w:r w:rsidRPr="00AC52F1">
              <w:rPr>
                <w:rFonts w:ascii="Georgia" w:hAnsi="Georgia" w:cs="Arial"/>
                <w:b/>
                <w:bCs/>
              </w:rPr>
              <w:t>100%</w:t>
            </w:r>
          </w:p>
        </w:tc>
      </w:tr>
      <w:tr w:rsidR="002F6387" w:rsidRPr="00125F90" w14:paraId="62179910" w14:textId="77777777" w:rsidTr="00D2341E">
        <w:trPr>
          <w:trHeight w:hRule="exact" w:val="288"/>
        </w:trPr>
        <w:tc>
          <w:tcPr>
            <w:tcW w:w="2245" w:type="dxa"/>
            <w:vMerge w:val="restart"/>
            <w:shd w:val="clear" w:color="auto" w:fill="D9E2F3" w:themeFill="accent5" w:themeFillTint="33"/>
            <w:vAlign w:val="center"/>
          </w:tcPr>
          <w:p w14:paraId="78D6A204" w14:textId="539CBADA" w:rsidR="002F6387" w:rsidRPr="00125F90" w:rsidRDefault="002F6387" w:rsidP="00E52B7E">
            <w:pPr>
              <w:rPr>
                <w:rFonts w:ascii="Georgia" w:hAnsi="Georgia" w:cs="Arial"/>
                <w:b/>
                <w:sz w:val="24"/>
                <w:szCs w:val="24"/>
                <w:lang w:val="it-IT"/>
              </w:rPr>
            </w:pPr>
            <w:r w:rsidRPr="00E1381F">
              <w:rPr>
                <w:rFonts w:ascii="Georgia" w:hAnsi="Georgia"/>
                <w:b/>
              </w:rPr>
              <w:t>Course Resources</w:t>
            </w:r>
          </w:p>
        </w:tc>
        <w:tc>
          <w:tcPr>
            <w:tcW w:w="6771" w:type="dxa"/>
            <w:gridSpan w:val="4"/>
            <w:shd w:val="clear" w:color="auto" w:fill="F2F2F2" w:themeFill="background1" w:themeFillShade="F2"/>
          </w:tcPr>
          <w:p w14:paraId="27256EC7" w14:textId="6A94CDDB" w:rsidR="002F6387" w:rsidRPr="00B20EC1" w:rsidRDefault="002F6387" w:rsidP="00770CE6">
            <w:pPr>
              <w:rPr>
                <w:rFonts w:ascii="Georgia" w:hAnsi="Georgia" w:cs="Arial"/>
                <w:b/>
              </w:rPr>
            </w:pPr>
            <w:r w:rsidRPr="00B20EC1">
              <w:rPr>
                <w:rFonts w:ascii="Georgia" w:hAnsi="Georgia"/>
                <w:b/>
              </w:rPr>
              <w:t>Means</w:t>
            </w:r>
          </w:p>
        </w:tc>
      </w:tr>
      <w:tr w:rsidR="002F6387" w:rsidRPr="00125F90" w14:paraId="1B158ECF" w14:textId="77777777" w:rsidTr="00F0149D">
        <w:trPr>
          <w:trHeight w:hRule="exact" w:val="2197"/>
        </w:trPr>
        <w:tc>
          <w:tcPr>
            <w:tcW w:w="2245" w:type="dxa"/>
            <w:vMerge/>
            <w:shd w:val="clear" w:color="auto" w:fill="D9E2F3" w:themeFill="accent5" w:themeFillTint="33"/>
            <w:vAlign w:val="center"/>
          </w:tcPr>
          <w:p w14:paraId="3E57F3AC" w14:textId="77777777" w:rsidR="002F6387" w:rsidRPr="00125F90" w:rsidRDefault="002F6387" w:rsidP="00AA0976">
            <w:pPr>
              <w:jc w:val="center"/>
              <w:rPr>
                <w:rFonts w:ascii="Georgia" w:hAnsi="Georgia" w:cs="Arial"/>
                <w:b/>
                <w:sz w:val="24"/>
                <w:szCs w:val="24"/>
              </w:rPr>
            </w:pPr>
          </w:p>
        </w:tc>
        <w:tc>
          <w:tcPr>
            <w:tcW w:w="6771" w:type="dxa"/>
            <w:gridSpan w:val="4"/>
          </w:tcPr>
          <w:p w14:paraId="34E79617" w14:textId="2E218F84" w:rsidR="002F6387" w:rsidRPr="000F1068" w:rsidRDefault="002F6387" w:rsidP="00AA0976">
            <w:pPr>
              <w:spacing w:after="100" w:afterAutospacing="1"/>
              <w:rPr>
                <w:rFonts w:ascii="Georgia" w:eastAsia="Times New Roman" w:hAnsi="Georgia" w:cs="Times New Roman"/>
                <w:sz w:val="24"/>
                <w:szCs w:val="24"/>
              </w:rPr>
            </w:pPr>
            <w:r w:rsidRPr="000F1068">
              <w:rPr>
                <w:rFonts w:ascii="Georgia" w:eastAsia="Times New Roman" w:hAnsi="Georgia" w:cs="Times New Roman"/>
                <w:b/>
                <w:bCs/>
                <w:sz w:val="24"/>
                <w:szCs w:val="24"/>
              </w:rPr>
              <w:t xml:space="preserve">1. </w:t>
            </w:r>
            <w:r w:rsidR="00BB340D" w:rsidRPr="000F1068">
              <w:rPr>
                <w:rFonts w:ascii="Georgia" w:eastAsia="Times New Roman" w:hAnsi="Georgia" w:cs="Times New Roman"/>
                <w:b/>
                <w:bCs/>
                <w:sz w:val="24"/>
                <w:szCs w:val="24"/>
              </w:rPr>
              <w:t>Textbooks and other supporting material</w:t>
            </w:r>
            <w:r w:rsidRPr="000F1068">
              <w:rPr>
                <w:rFonts w:ascii="Georgia" w:eastAsia="Times New Roman" w:hAnsi="Georgia" w:cs="Times New Roman"/>
                <w:sz w:val="24"/>
                <w:szCs w:val="24"/>
              </w:rPr>
              <w:t>:</w:t>
            </w:r>
          </w:p>
          <w:p w14:paraId="133841E3" w14:textId="77777777" w:rsidR="002F6387" w:rsidRPr="000F1068" w:rsidRDefault="00F0149D" w:rsidP="00D6596F">
            <w:pPr>
              <w:numPr>
                <w:ilvl w:val="1"/>
                <w:numId w:val="14"/>
              </w:numPr>
              <w:spacing w:after="100" w:afterAutospacing="1"/>
              <w:ind w:left="520"/>
              <w:rPr>
                <w:rFonts w:ascii="Georgia" w:eastAsia="Times New Roman" w:hAnsi="Georgia" w:cs="Times New Roman"/>
                <w:sz w:val="24"/>
                <w:szCs w:val="24"/>
              </w:rPr>
            </w:pPr>
            <w:r w:rsidRPr="000F1068">
              <w:rPr>
                <w:rFonts w:ascii="Georgia" w:eastAsia="Times New Roman" w:hAnsi="Georgia" w:cs="Times New Roman"/>
                <w:sz w:val="24"/>
                <w:szCs w:val="24"/>
              </w:rPr>
              <w:t>Textbooks</w:t>
            </w:r>
          </w:p>
          <w:p w14:paraId="79359CC8" w14:textId="77777777" w:rsidR="00F0149D" w:rsidRPr="000F1068" w:rsidRDefault="00F0149D" w:rsidP="00D6596F">
            <w:pPr>
              <w:numPr>
                <w:ilvl w:val="1"/>
                <w:numId w:val="14"/>
              </w:numPr>
              <w:spacing w:after="100" w:afterAutospacing="1"/>
              <w:ind w:left="520"/>
              <w:rPr>
                <w:rFonts w:ascii="Georgia" w:eastAsia="Times New Roman" w:hAnsi="Georgia" w:cs="Times New Roman"/>
                <w:sz w:val="24"/>
                <w:szCs w:val="24"/>
              </w:rPr>
            </w:pPr>
            <w:r w:rsidRPr="000F1068">
              <w:rPr>
                <w:rFonts w:ascii="Georgia" w:eastAsia="Times New Roman" w:hAnsi="Georgia" w:cs="Times New Roman"/>
                <w:sz w:val="24"/>
                <w:szCs w:val="24"/>
              </w:rPr>
              <w:t xml:space="preserve">Journals </w:t>
            </w:r>
          </w:p>
          <w:p w14:paraId="127DA691" w14:textId="77777777" w:rsidR="00F0149D" w:rsidRPr="000F1068" w:rsidRDefault="00F0149D" w:rsidP="00D6596F">
            <w:pPr>
              <w:numPr>
                <w:ilvl w:val="1"/>
                <w:numId w:val="14"/>
              </w:numPr>
              <w:spacing w:after="100" w:afterAutospacing="1"/>
              <w:ind w:left="520"/>
              <w:rPr>
                <w:rFonts w:ascii="Georgia" w:eastAsia="Times New Roman" w:hAnsi="Georgia" w:cs="Times New Roman"/>
                <w:sz w:val="24"/>
                <w:szCs w:val="24"/>
              </w:rPr>
            </w:pPr>
            <w:r w:rsidRPr="000F1068">
              <w:rPr>
                <w:rFonts w:ascii="Georgia" w:eastAsia="Times New Roman" w:hAnsi="Georgia" w:cs="Times New Roman"/>
                <w:sz w:val="24"/>
                <w:szCs w:val="24"/>
              </w:rPr>
              <w:t>Online articles</w:t>
            </w:r>
          </w:p>
          <w:p w14:paraId="18AB641A" w14:textId="6DD6013E" w:rsidR="00F0149D" w:rsidRPr="000F1068" w:rsidRDefault="00F0149D" w:rsidP="00D6596F">
            <w:pPr>
              <w:numPr>
                <w:ilvl w:val="1"/>
                <w:numId w:val="14"/>
              </w:numPr>
              <w:spacing w:after="100" w:afterAutospacing="1"/>
              <w:ind w:left="520"/>
              <w:rPr>
                <w:rFonts w:ascii="Georgia" w:eastAsia="Times New Roman" w:hAnsi="Georgia" w:cs="Times New Roman"/>
                <w:sz w:val="24"/>
                <w:szCs w:val="24"/>
              </w:rPr>
            </w:pPr>
            <w:r w:rsidRPr="000F1068">
              <w:rPr>
                <w:rFonts w:ascii="Georgia" w:eastAsia="Times New Roman" w:hAnsi="Georgia" w:cs="Times New Roman"/>
                <w:sz w:val="24"/>
                <w:szCs w:val="24"/>
              </w:rPr>
              <w:t>Videos- webinars</w:t>
            </w:r>
          </w:p>
          <w:p w14:paraId="45FAA687" w14:textId="14569AA7" w:rsidR="00F0149D" w:rsidRPr="000F1068" w:rsidRDefault="00F0149D" w:rsidP="00D6596F">
            <w:pPr>
              <w:numPr>
                <w:ilvl w:val="1"/>
                <w:numId w:val="14"/>
              </w:numPr>
              <w:spacing w:after="100" w:afterAutospacing="1"/>
              <w:ind w:left="520"/>
              <w:rPr>
                <w:rFonts w:ascii="Georgia" w:eastAsia="Times New Roman" w:hAnsi="Georgia" w:cs="Times New Roman"/>
                <w:sz w:val="24"/>
                <w:szCs w:val="24"/>
              </w:rPr>
            </w:pPr>
            <w:r w:rsidRPr="000F1068">
              <w:rPr>
                <w:rFonts w:ascii="Georgia" w:eastAsia="Times New Roman" w:hAnsi="Georgia" w:cs="Times New Roman"/>
                <w:sz w:val="24"/>
                <w:szCs w:val="24"/>
              </w:rPr>
              <w:t>Multimedia resources</w:t>
            </w:r>
          </w:p>
          <w:p w14:paraId="62420DBA" w14:textId="405BB13E" w:rsidR="00F0149D" w:rsidRPr="000F1068" w:rsidRDefault="00F0149D" w:rsidP="00D6596F">
            <w:pPr>
              <w:numPr>
                <w:ilvl w:val="1"/>
                <w:numId w:val="14"/>
              </w:numPr>
              <w:spacing w:after="100" w:afterAutospacing="1"/>
              <w:ind w:left="520"/>
              <w:rPr>
                <w:rFonts w:ascii="Georgia" w:eastAsia="Times New Roman" w:hAnsi="Georgia" w:cs="Times New Roman"/>
                <w:sz w:val="24"/>
                <w:szCs w:val="24"/>
              </w:rPr>
            </w:pPr>
          </w:p>
        </w:tc>
      </w:tr>
      <w:tr w:rsidR="00110C8B" w:rsidRPr="00125F90" w14:paraId="27BB7C3E" w14:textId="77777777" w:rsidTr="00FD73B4">
        <w:trPr>
          <w:trHeight w:hRule="exact" w:val="1684"/>
        </w:trPr>
        <w:tc>
          <w:tcPr>
            <w:tcW w:w="2245" w:type="dxa"/>
            <w:vMerge/>
            <w:shd w:val="clear" w:color="auto" w:fill="D9E2F3" w:themeFill="accent5" w:themeFillTint="33"/>
            <w:vAlign w:val="center"/>
          </w:tcPr>
          <w:p w14:paraId="69337529" w14:textId="77777777" w:rsidR="00110C8B" w:rsidRPr="00125F90" w:rsidRDefault="00110C8B" w:rsidP="00AA0976">
            <w:pPr>
              <w:jc w:val="center"/>
              <w:rPr>
                <w:rFonts w:ascii="Georgia" w:hAnsi="Georgia" w:cs="Arial"/>
                <w:b/>
                <w:sz w:val="24"/>
                <w:szCs w:val="24"/>
              </w:rPr>
            </w:pPr>
          </w:p>
        </w:tc>
        <w:tc>
          <w:tcPr>
            <w:tcW w:w="6771" w:type="dxa"/>
            <w:gridSpan w:val="4"/>
          </w:tcPr>
          <w:p w14:paraId="7034B88B" w14:textId="77777777" w:rsidR="00110C8B" w:rsidRPr="000F1068" w:rsidRDefault="00110C8B" w:rsidP="00927259">
            <w:pPr>
              <w:spacing w:before="100" w:beforeAutospacing="1" w:after="100" w:afterAutospacing="1"/>
              <w:rPr>
                <w:rFonts w:ascii="Georgia" w:eastAsia="Times New Roman" w:hAnsi="Georgia" w:cs="Times New Roman"/>
                <w:sz w:val="24"/>
                <w:szCs w:val="24"/>
              </w:rPr>
            </w:pPr>
            <w:r w:rsidRPr="000F1068">
              <w:rPr>
                <w:rFonts w:ascii="Georgia" w:eastAsia="Times New Roman" w:hAnsi="Georgia" w:cs="Times New Roman"/>
                <w:b/>
                <w:bCs/>
                <w:sz w:val="24"/>
                <w:szCs w:val="24"/>
              </w:rPr>
              <w:t xml:space="preserve">2. </w:t>
            </w:r>
            <w:r w:rsidR="002144BB" w:rsidRPr="000F1068">
              <w:rPr>
                <w:rFonts w:ascii="Georgia" w:eastAsia="Times New Roman" w:hAnsi="Georgia" w:cs="Times New Roman"/>
                <w:b/>
                <w:bCs/>
                <w:sz w:val="24"/>
                <w:szCs w:val="24"/>
              </w:rPr>
              <w:t>D</w:t>
            </w:r>
            <w:r w:rsidRPr="000F1068">
              <w:rPr>
                <w:rFonts w:ascii="Georgia" w:eastAsia="Times New Roman" w:hAnsi="Georgia" w:cs="Times New Roman"/>
                <w:b/>
                <w:bCs/>
                <w:sz w:val="24"/>
                <w:szCs w:val="24"/>
              </w:rPr>
              <w:t>ental lab</w:t>
            </w:r>
            <w:r w:rsidRPr="000F1068">
              <w:rPr>
                <w:rFonts w:ascii="Georgia" w:eastAsia="Times New Roman" w:hAnsi="Georgia" w:cs="Times New Roman"/>
                <w:sz w:val="24"/>
                <w:szCs w:val="24"/>
              </w:rPr>
              <w:t>:</w:t>
            </w:r>
          </w:p>
          <w:p w14:paraId="76229503" w14:textId="03A5EDC1" w:rsidR="00927259" w:rsidRPr="000F1068" w:rsidRDefault="00927259" w:rsidP="00927259">
            <w:pPr>
              <w:pStyle w:val="ListParagraph"/>
              <w:numPr>
                <w:ilvl w:val="0"/>
                <w:numId w:val="22"/>
              </w:numPr>
              <w:spacing w:before="100" w:beforeAutospacing="1" w:after="100" w:afterAutospacing="1"/>
              <w:rPr>
                <w:rFonts w:ascii="Georgia" w:eastAsia="Times New Roman" w:hAnsi="Georgia" w:cs="Times New Roman"/>
                <w:sz w:val="24"/>
                <w:szCs w:val="24"/>
              </w:rPr>
            </w:pPr>
            <w:r w:rsidRPr="000F1068">
              <w:rPr>
                <w:rFonts w:ascii="Georgia" w:eastAsia="Times New Roman" w:hAnsi="Georgia" w:cs="Times New Roman"/>
                <w:sz w:val="24"/>
                <w:szCs w:val="24"/>
              </w:rPr>
              <w:t>The dental laboratory with all equipment and materials offers perfect conditions for excellent practical work for dental technichian</w:t>
            </w:r>
          </w:p>
        </w:tc>
      </w:tr>
      <w:tr w:rsidR="002F6387" w:rsidRPr="00125F90" w14:paraId="079DCE46" w14:textId="77777777" w:rsidTr="00FD01D1">
        <w:trPr>
          <w:trHeight w:hRule="exact" w:val="1333"/>
        </w:trPr>
        <w:tc>
          <w:tcPr>
            <w:tcW w:w="2245" w:type="dxa"/>
            <w:vMerge/>
            <w:shd w:val="clear" w:color="auto" w:fill="D9E2F3" w:themeFill="accent5" w:themeFillTint="33"/>
            <w:vAlign w:val="center"/>
          </w:tcPr>
          <w:p w14:paraId="251466CE" w14:textId="77777777" w:rsidR="002F6387" w:rsidRPr="00125F90" w:rsidRDefault="002F6387" w:rsidP="00A61F68">
            <w:pPr>
              <w:jc w:val="center"/>
              <w:rPr>
                <w:rFonts w:ascii="Georgia" w:hAnsi="Georgia" w:cs="Arial"/>
                <w:b/>
                <w:sz w:val="24"/>
                <w:szCs w:val="24"/>
              </w:rPr>
            </w:pPr>
          </w:p>
        </w:tc>
        <w:tc>
          <w:tcPr>
            <w:tcW w:w="6771" w:type="dxa"/>
            <w:gridSpan w:val="4"/>
          </w:tcPr>
          <w:p w14:paraId="278A6122" w14:textId="306945E2" w:rsidR="002F6387" w:rsidRPr="000F1068" w:rsidRDefault="00110C8B" w:rsidP="00AA0976">
            <w:pPr>
              <w:spacing w:before="100" w:beforeAutospacing="1" w:after="100" w:afterAutospacing="1"/>
              <w:rPr>
                <w:rFonts w:ascii="Georgia" w:eastAsia="Times New Roman" w:hAnsi="Georgia" w:cs="Times New Roman"/>
                <w:sz w:val="24"/>
                <w:szCs w:val="24"/>
              </w:rPr>
            </w:pPr>
            <w:r w:rsidRPr="000F1068">
              <w:rPr>
                <w:rFonts w:ascii="Georgia" w:eastAsia="Times New Roman" w:hAnsi="Georgia" w:cs="Times New Roman"/>
                <w:b/>
                <w:bCs/>
                <w:sz w:val="24"/>
                <w:szCs w:val="24"/>
              </w:rPr>
              <w:t>3</w:t>
            </w:r>
            <w:r w:rsidR="002F6387" w:rsidRPr="000F1068">
              <w:rPr>
                <w:rFonts w:ascii="Georgia" w:eastAsia="Times New Roman" w:hAnsi="Georgia" w:cs="Times New Roman"/>
                <w:b/>
                <w:bCs/>
                <w:sz w:val="24"/>
                <w:szCs w:val="24"/>
              </w:rPr>
              <w:t xml:space="preserve">. </w:t>
            </w:r>
            <w:r w:rsidR="00BB340D" w:rsidRPr="000F1068">
              <w:rPr>
                <w:rFonts w:ascii="Georgia" w:eastAsia="Times New Roman" w:hAnsi="Georgia" w:cs="Times New Roman"/>
                <w:b/>
                <w:bCs/>
                <w:sz w:val="24"/>
                <w:szCs w:val="24"/>
              </w:rPr>
              <w:t>Class</w:t>
            </w:r>
            <w:r w:rsidR="00C54D59" w:rsidRPr="000F1068">
              <w:rPr>
                <w:rFonts w:ascii="Georgia" w:eastAsia="Times New Roman" w:hAnsi="Georgia" w:cs="Times New Roman"/>
                <w:b/>
                <w:bCs/>
                <w:sz w:val="24"/>
                <w:szCs w:val="24"/>
              </w:rPr>
              <w:t>room</w:t>
            </w:r>
            <w:r w:rsidR="002F6387" w:rsidRPr="000F1068">
              <w:rPr>
                <w:rFonts w:ascii="Georgia" w:eastAsia="Times New Roman" w:hAnsi="Georgia" w:cs="Times New Roman"/>
                <w:sz w:val="24"/>
                <w:szCs w:val="24"/>
              </w:rPr>
              <w:t>:</w:t>
            </w:r>
          </w:p>
          <w:p w14:paraId="7A3CBF00" w14:textId="77777777" w:rsidR="00FD01D1" w:rsidRPr="006803BF" w:rsidRDefault="00FD01D1" w:rsidP="00FD01D1">
            <w:pPr>
              <w:numPr>
                <w:ilvl w:val="1"/>
                <w:numId w:val="15"/>
              </w:numPr>
              <w:spacing w:before="100" w:beforeAutospacing="1" w:after="100" w:afterAutospacing="1"/>
              <w:ind w:left="520"/>
              <w:jc w:val="both"/>
              <w:rPr>
                <w:rFonts w:ascii="Georgia" w:eastAsia="Times New Roman" w:hAnsi="Georgia" w:cs="Times New Roman"/>
                <w:sz w:val="24"/>
                <w:szCs w:val="24"/>
              </w:rPr>
            </w:pPr>
            <w:r w:rsidRPr="006803BF">
              <w:rPr>
                <w:rFonts w:ascii="Georgia" w:eastAsia="Times New Roman" w:hAnsi="Georgia" w:cs="Times New Roman"/>
                <w:sz w:val="24"/>
                <w:szCs w:val="24"/>
              </w:rPr>
              <w:t>Illustrate practical applications of theories in real-world scenarios.</w:t>
            </w:r>
          </w:p>
          <w:p w14:paraId="39803C80" w14:textId="3C3823B2" w:rsidR="002F6387" w:rsidRPr="000F1068" w:rsidRDefault="002F6387" w:rsidP="00FD01D1">
            <w:pPr>
              <w:spacing w:before="100" w:beforeAutospacing="1" w:after="100" w:afterAutospacing="1"/>
              <w:ind w:left="520"/>
              <w:rPr>
                <w:rFonts w:ascii="Georgia" w:eastAsia="Times New Roman" w:hAnsi="Georgia" w:cs="Times New Roman"/>
                <w:sz w:val="24"/>
                <w:szCs w:val="24"/>
              </w:rPr>
            </w:pPr>
            <w:bookmarkStart w:id="1" w:name="_GoBack"/>
            <w:bookmarkEnd w:id="1"/>
          </w:p>
        </w:tc>
      </w:tr>
      <w:tr w:rsidR="002F6387" w:rsidRPr="00125F90" w14:paraId="1E1985D7" w14:textId="77777777" w:rsidTr="00432DB6">
        <w:trPr>
          <w:trHeight w:hRule="exact" w:val="1486"/>
        </w:trPr>
        <w:tc>
          <w:tcPr>
            <w:tcW w:w="2245" w:type="dxa"/>
            <w:vMerge/>
            <w:shd w:val="clear" w:color="auto" w:fill="D9E2F3" w:themeFill="accent5" w:themeFillTint="33"/>
            <w:vAlign w:val="center"/>
          </w:tcPr>
          <w:p w14:paraId="4BFF09C1" w14:textId="77777777" w:rsidR="002F6387" w:rsidRPr="00125F90" w:rsidRDefault="002F6387" w:rsidP="00A61F68">
            <w:pPr>
              <w:jc w:val="center"/>
              <w:rPr>
                <w:rFonts w:ascii="Georgia" w:hAnsi="Georgia" w:cs="Arial"/>
                <w:b/>
                <w:sz w:val="24"/>
                <w:szCs w:val="24"/>
              </w:rPr>
            </w:pPr>
          </w:p>
        </w:tc>
        <w:tc>
          <w:tcPr>
            <w:tcW w:w="6771" w:type="dxa"/>
            <w:gridSpan w:val="4"/>
          </w:tcPr>
          <w:p w14:paraId="4FE8D1A0" w14:textId="740E7D9F" w:rsidR="002F6387" w:rsidRPr="00EF117B" w:rsidRDefault="00110C8B" w:rsidP="00AA0976">
            <w:pPr>
              <w:spacing w:before="100" w:beforeAutospacing="1" w:after="100" w:afterAutospacing="1"/>
              <w:rPr>
                <w:rFonts w:ascii="Georgia" w:eastAsia="Times New Roman" w:hAnsi="Georgia" w:cs="Times New Roman"/>
                <w:sz w:val="24"/>
                <w:szCs w:val="24"/>
              </w:rPr>
            </w:pPr>
            <w:r w:rsidRPr="00EF117B">
              <w:rPr>
                <w:rFonts w:ascii="Georgia" w:eastAsia="Times New Roman" w:hAnsi="Georgia" w:cs="Times New Roman"/>
                <w:b/>
                <w:bCs/>
                <w:sz w:val="24"/>
                <w:szCs w:val="24"/>
              </w:rPr>
              <w:t>4</w:t>
            </w:r>
            <w:r w:rsidR="002F6387" w:rsidRPr="00EF117B">
              <w:rPr>
                <w:rFonts w:ascii="Georgia" w:eastAsia="Times New Roman" w:hAnsi="Georgia" w:cs="Times New Roman"/>
                <w:b/>
                <w:bCs/>
                <w:sz w:val="24"/>
                <w:szCs w:val="24"/>
              </w:rPr>
              <w:t xml:space="preserve">. </w:t>
            </w:r>
            <w:r w:rsidR="00BB340D" w:rsidRPr="00EF117B">
              <w:rPr>
                <w:rFonts w:ascii="Georgia" w:eastAsia="Times New Roman" w:hAnsi="Georgia" w:cs="Times New Roman"/>
                <w:b/>
                <w:bCs/>
                <w:sz w:val="24"/>
                <w:szCs w:val="24"/>
              </w:rPr>
              <w:t>Computer and Projector</w:t>
            </w:r>
            <w:r w:rsidR="002F6387" w:rsidRPr="00EF117B">
              <w:rPr>
                <w:rFonts w:ascii="Georgia" w:eastAsia="Times New Roman" w:hAnsi="Georgia" w:cs="Times New Roman"/>
                <w:sz w:val="24"/>
                <w:szCs w:val="24"/>
              </w:rPr>
              <w:t>:</w:t>
            </w:r>
          </w:p>
          <w:p w14:paraId="6B8C9374" w14:textId="77777777" w:rsidR="002F6387" w:rsidRPr="00EF117B" w:rsidRDefault="009A5A6A" w:rsidP="000275D3">
            <w:pPr>
              <w:numPr>
                <w:ilvl w:val="1"/>
                <w:numId w:val="16"/>
              </w:numPr>
              <w:spacing w:before="100" w:beforeAutospacing="1" w:after="100" w:afterAutospacing="1"/>
              <w:ind w:left="610"/>
              <w:rPr>
                <w:rFonts w:ascii="Georgia" w:eastAsia="Times New Roman" w:hAnsi="Georgia" w:cs="Times New Roman"/>
                <w:sz w:val="24"/>
                <w:szCs w:val="24"/>
              </w:rPr>
            </w:pPr>
            <w:r w:rsidRPr="00EF117B">
              <w:rPr>
                <w:rFonts w:ascii="Georgia" w:eastAsia="Times New Roman" w:hAnsi="Georgia" w:cs="Times New Roman"/>
                <w:sz w:val="24"/>
                <w:szCs w:val="24"/>
              </w:rPr>
              <w:t xml:space="preserve">Videos </w:t>
            </w:r>
          </w:p>
          <w:p w14:paraId="56B5F8E0" w14:textId="5AEE4EA8" w:rsidR="009A5A6A" w:rsidRPr="00EF117B" w:rsidRDefault="009A5A6A" w:rsidP="000275D3">
            <w:pPr>
              <w:numPr>
                <w:ilvl w:val="1"/>
                <w:numId w:val="16"/>
              </w:numPr>
              <w:spacing w:before="100" w:beforeAutospacing="1" w:after="100" w:afterAutospacing="1"/>
              <w:ind w:left="610"/>
              <w:rPr>
                <w:rFonts w:ascii="Georgia" w:eastAsia="Times New Roman" w:hAnsi="Georgia" w:cs="Times New Roman"/>
                <w:sz w:val="24"/>
                <w:szCs w:val="24"/>
              </w:rPr>
            </w:pPr>
            <w:r w:rsidRPr="00EF117B">
              <w:rPr>
                <w:rFonts w:ascii="Georgia" w:eastAsia="Times New Roman" w:hAnsi="Georgia" w:cs="Times New Roman"/>
                <w:sz w:val="24"/>
                <w:szCs w:val="24"/>
              </w:rPr>
              <w:t>Webinar and workshops</w:t>
            </w:r>
          </w:p>
        </w:tc>
      </w:tr>
      <w:tr w:rsidR="00D638AB" w:rsidRPr="00125F90" w14:paraId="3926032C" w14:textId="77777777" w:rsidTr="00183CD3">
        <w:trPr>
          <w:trHeight w:hRule="exact" w:val="288"/>
        </w:trPr>
        <w:tc>
          <w:tcPr>
            <w:tcW w:w="2245" w:type="dxa"/>
            <w:vMerge w:val="restart"/>
            <w:shd w:val="clear" w:color="auto" w:fill="D9E2F3" w:themeFill="accent5" w:themeFillTint="33"/>
            <w:vAlign w:val="center"/>
          </w:tcPr>
          <w:p w14:paraId="03B3F8A7" w14:textId="5DA446B7" w:rsidR="00D638AB" w:rsidRPr="00125F90" w:rsidRDefault="00D638AB" w:rsidP="00D638AB">
            <w:pPr>
              <w:rPr>
                <w:rFonts w:ascii="Georgia" w:hAnsi="Georgia" w:cs="Arial"/>
                <w:b/>
                <w:sz w:val="24"/>
                <w:szCs w:val="24"/>
              </w:rPr>
            </w:pPr>
            <w:r w:rsidRPr="00E1381F">
              <w:rPr>
                <w:rFonts w:ascii="Georgia" w:hAnsi="Georgia"/>
                <w:b/>
              </w:rPr>
              <w:t>ECTS Workload</w:t>
            </w:r>
          </w:p>
        </w:tc>
        <w:tc>
          <w:tcPr>
            <w:tcW w:w="4320" w:type="dxa"/>
            <w:gridSpan w:val="2"/>
            <w:shd w:val="clear" w:color="auto" w:fill="F2F2F2" w:themeFill="background1" w:themeFillShade="F2"/>
          </w:tcPr>
          <w:p w14:paraId="2A56CE06" w14:textId="7FBC3FD8" w:rsidR="00D638AB" w:rsidRPr="00EF117B" w:rsidRDefault="00D638AB" w:rsidP="00D638AB">
            <w:pPr>
              <w:rPr>
                <w:rFonts w:ascii="Georgia" w:hAnsi="Georgia" w:cs="Arial"/>
                <w:b/>
                <w:sz w:val="24"/>
                <w:szCs w:val="24"/>
              </w:rPr>
            </w:pPr>
            <w:r w:rsidRPr="00EF117B">
              <w:rPr>
                <w:rFonts w:ascii="Georgia" w:hAnsi="Georgia"/>
                <w:b/>
                <w:sz w:val="24"/>
                <w:szCs w:val="24"/>
              </w:rPr>
              <w:t>Activity type</w:t>
            </w:r>
          </w:p>
        </w:tc>
        <w:tc>
          <w:tcPr>
            <w:tcW w:w="916" w:type="dxa"/>
            <w:shd w:val="clear" w:color="auto" w:fill="F2F2F2" w:themeFill="background1" w:themeFillShade="F2"/>
          </w:tcPr>
          <w:p w14:paraId="5F2A8E39" w14:textId="77777777" w:rsidR="00D638AB" w:rsidRPr="00B20EC1" w:rsidRDefault="00D638AB" w:rsidP="00D638AB">
            <w:pPr>
              <w:rPr>
                <w:rFonts w:ascii="Georgia" w:hAnsi="Georgia" w:cs="Arial"/>
                <w:b/>
              </w:rPr>
            </w:pPr>
          </w:p>
        </w:tc>
        <w:tc>
          <w:tcPr>
            <w:tcW w:w="1535" w:type="dxa"/>
            <w:shd w:val="clear" w:color="auto" w:fill="F2F2F2" w:themeFill="background1" w:themeFillShade="F2"/>
          </w:tcPr>
          <w:p w14:paraId="7E9F1CEF" w14:textId="77777777" w:rsidR="00D638AB" w:rsidRPr="00B20EC1" w:rsidRDefault="00D638AB" w:rsidP="00D638AB">
            <w:pPr>
              <w:rPr>
                <w:rFonts w:ascii="Georgia" w:hAnsi="Georgia" w:cs="Arial"/>
                <w:b/>
              </w:rPr>
            </w:pPr>
          </w:p>
        </w:tc>
      </w:tr>
      <w:tr w:rsidR="00D638AB" w:rsidRPr="00125F90" w14:paraId="27EF168E" w14:textId="77777777" w:rsidTr="00183CD3">
        <w:trPr>
          <w:trHeight w:hRule="exact" w:val="343"/>
        </w:trPr>
        <w:tc>
          <w:tcPr>
            <w:tcW w:w="2245" w:type="dxa"/>
            <w:vMerge/>
            <w:shd w:val="clear" w:color="auto" w:fill="D9E2F3" w:themeFill="accent5" w:themeFillTint="33"/>
            <w:vAlign w:val="center"/>
          </w:tcPr>
          <w:p w14:paraId="02547CB0" w14:textId="77777777" w:rsidR="00D638AB" w:rsidRPr="00125F90" w:rsidRDefault="00D638AB" w:rsidP="00D638AB">
            <w:pPr>
              <w:rPr>
                <w:rFonts w:ascii="Georgia" w:hAnsi="Georgia" w:cs="Arial"/>
                <w:b/>
                <w:sz w:val="24"/>
                <w:szCs w:val="24"/>
              </w:rPr>
            </w:pPr>
          </w:p>
        </w:tc>
        <w:tc>
          <w:tcPr>
            <w:tcW w:w="4320" w:type="dxa"/>
            <w:gridSpan w:val="2"/>
          </w:tcPr>
          <w:p w14:paraId="7E402D46" w14:textId="0EF0A0A0" w:rsidR="00D638AB" w:rsidRPr="00EF117B" w:rsidRDefault="00480D3D" w:rsidP="000275D3">
            <w:pPr>
              <w:pStyle w:val="ListParagraph"/>
              <w:numPr>
                <w:ilvl w:val="0"/>
                <w:numId w:val="1"/>
              </w:numPr>
              <w:rPr>
                <w:rFonts w:ascii="Georgia" w:hAnsi="Georgia" w:cs="Arial"/>
                <w:color w:val="000000" w:themeColor="text1"/>
                <w:sz w:val="24"/>
                <w:szCs w:val="24"/>
              </w:rPr>
            </w:pPr>
            <w:r w:rsidRPr="00EF117B">
              <w:rPr>
                <w:rFonts w:ascii="Georgia" w:hAnsi="Georgia" w:cs="Arial"/>
                <w:color w:val="000000" w:themeColor="text1"/>
                <w:sz w:val="24"/>
                <w:szCs w:val="24"/>
              </w:rPr>
              <w:t>Lectures</w:t>
            </w:r>
          </w:p>
        </w:tc>
        <w:tc>
          <w:tcPr>
            <w:tcW w:w="916" w:type="dxa"/>
          </w:tcPr>
          <w:p w14:paraId="7F15BF41" w14:textId="7099AB2F" w:rsidR="00D638AB" w:rsidRPr="00EF117B" w:rsidRDefault="00D638AB" w:rsidP="00D638AB">
            <w:pPr>
              <w:jc w:val="right"/>
              <w:rPr>
                <w:rFonts w:ascii="Georgia" w:hAnsi="Georgia" w:cs="Arial"/>
                <w:color w:val="404040" w:themeColor="text1" w:themeTint="BF"/>
                <w:sz w:val="24"/>
                <w:szCs w:val="24"/>
              </w:rPr>
            </w:pPr>
            <w:r w:rsidRPr="00EF117B">
              <w:rPr>
                <w:rFonts w:ascii="Georgia" w:hAnsi="Georgia" w:cs="Arial"/>
                <w:sz w:val="24"/>
                <w:szCs w:val="24"/>
              </w:rPr>
              <w:t>30 h</w:t>
            </w:r>
          </w:p>
        </w:tc>
        <w:tc>
          <w:tcPr>
            <w:tcW w:w="1535" w:type="dxa"/>
          </w:tcPr>
          <w:p w14:paraId="005715E1" w14:textId="45BE68F6" w:rsidR="00D638AB" w:rsidRPr="00EF117B" w:rsidRDefault="00BC4279" w:rsidP="00D638AB">
            <w:pPr>
              <w:jc w:val="right"/>
              <w:rPr>
                <w:rFonts w:ascii="Georgia" w:hAnsi="Georgia" w:cs="Arial"/>
                <w:color w:val="404040" w:themeColor="text1" w:themeTint="BF"/>
                <w:sz w:val="24"/>
                <w:szCs w:val="24"/>
              </w:rPr>
            </w:pPr>
            <w:r w:rsidRPr="00EF117B">
              <w:rPr>
                <w:rFonts w:ascii="Georgia" w:hAnsi="Georgia" w:cs="Arial"/>
                <w:sz w:val="24"/>
                <w:szCs w:val="24"/>
              </w:rPr>
              <w:t>20</w:t>
            </w:r>
            <w:r w:rsidR="0041029D" w:rsidRPr="00EF117B">
              <w:rPr>
                <w:rFonts w:ascii="Georgia" w:hAnsi="Georgia" w:cs="Arial"/>
                <w:sz w:val="24"/>
                <w:szCs w:val="24"/>
              </w:rPr>
              <w:t xml:space="preserve"> </w:t>
            </w:r>
            <w:r w:rsidR="00D638AB" w:rsidRPr="00EF117B">
              <w:rPr>
                <w:rFonts w:ascii="Georgia" w:hAnsi="Georgia" w:cs="Arial"/>
                <w:sz w:val="24"/>
                <w:szCs w:val="24"/>
              </w:rPr>
              <w:t>%</w:t>
            </w:r>
          </w:p>
        </w:tc>
      </w:tr>
      <w:tr w:rsidR="00D638AB" w:rsidRPr="00125F90" w14:paraId="7FD0C8C5" w14:textId="77777777" w:rsidTr="00183CD3">
        <w:trPr>
          <w:trHeight w:hRule="exact" w:val="288"/>
        </w:trPr>
        <w:tc>
          <w:tcPr>
            <w:tcW w:w="2245" w:type="dxa"/>
            <w:vMerge/>
            <w:shd w:val="clear" w:color="auto" w:fill="D9E2F3" w:themeFill="accent5" w:themeFillTint="33"/>
            <w:vAlign w:val="center"/>
          </w:tcPr>
          <w:p w14:paraId="3A1459B6" w14:textId="77777777" w:rsidR="00D638AB" w:rsidRPr="00125F90" w:rsidRDefault="00D638AB" w:rsidP="00D638AB">
            <w:pPr>
              <w:rPr>
                <w:rFonts w:ascii="Georgia" w:hAnsi="Georgia" w:cs="Arial"/>
                <w:b/>
                <w:sz w:val="24"/>
                <w:szCs w:val="24"/>
              </w:rPr>
            </w:pPr>
          </w:p>
        </w:tc>
        <w:tc>
          <w:tcPr>
            <w:tcW w:w="4320" w:type="dxa"/>
            <w:gridSpan w:val="2"/>
          </w:tcPr>
          <w:p w14:paraId="39C267C5" w14:textId="226E4697" w:rsidR="00D638AB" w:rsidRPr="00EF117B" w:rsidRDefault="00F74E6E" w:rsidP="000275D3">
            <w:pPr>
              <w:pStyle w:val="ListParagraph"/>
              <w:numPr>
                <w:ilvl w:val="0"/>
                <w:numId w:val="1"/>
              </w:numPr>
              <w:rPr>
                <w:rFonts w:ascii="Georgia" w:hAnsi="Georgia" w:cs="Arial"/>
                <w:color w:val="000000" w:themeColor="text1"/>
                <w:sz w:val="24"/>
                <w:szCs w:val="24"/>
              </w:rPr>
            </w:pPr>
            <w:r w:rsidRPr="00EF117B">
              <w:rPr>
                <w:rFonts w:ascii="Georgia" w:hAnsi="Georgia" w:cs="Arial"/>
                <w:color w:val="000000" w:themeColor="text1"/>
                <w:sz w:val="24"/>
                <w:szCs w:val="24"/>
              </w:rPr>
              <w:t xml:space="preserve">Dental lab </w:t>
            </w:r>
          </w:p>
        </w:tc>
        <w:tc>
          <w:tcPr>
            <w:tcW w:w="916" w:type="dxa"/>
          </w:tcPr>
          <w:p w14:paraId="7213C36F" w14:textId="65AC3A61" w:rsidR="00D638AB" w:rsidRPr="00EF117B" w:rsidRDefault="00F74E6E" w:rsidP="00D638AB">
            <w:pPr>
              <w:jc w:val="right"/>
              <w:rPr>
                <w:rFonts w:ascii="Georgia" w:hAnsi="Georgia" w:cs="Arial"/>
                <w:sz w:val="24"/>
                <w:szCs w:val="24"/>
              </w:rPr>
            </w:pPr>
            <w:r w:rsidRPr="00EF117B">
              <w:rPr>
                <w:rFonts w:ascii="Georgia" w:hAnsi="Georgia" w:cs="Arial"/>
                <w:sz w:val="24"/>
                <w:szCs w:val="24"/>
              </w:rPr>
              <w:t>6</w:t>
            </w:r>
            <w:r w:rsidR="00D638AB" w:rsidRPr="00EF117B">
              <w:rPr>
                <w:rFonts w:ascii="Georgia" w:hAnsi="Georgia" w:cs="Arial"/>
                <w:sz w:val="24"/>
                <w:szCs w:val="24"/>
              </w:rPr>
              <w:t>0 h</w:t>
            </w:r>
          </w:p>
        </w:tc>
        <w:tc>
          <w:tcPr>
            <w:tcW w:w="1535" w:type="dxa"/>
          </w:tcPr>
          <w:p w14:paraId="7B3D757A" w14:textId="2CD014E5" w:rsidR="00D638AB" w:rsidRPr="00EF117B" w:rsidRDefault="00BC4279" w:rsidP="00D638AB">
            <w:pPr>
              <w:jc w:val="right"/>
              <w:rPr>
                <w:rFonts w:ascii="Georgia" w:hAnsi="Georgia" w:cs="Arial"/>
                <w:sz w:val="24"/>
                <w:szCs w:val="24"/>
              </w:rPr>
            </w:pPr>
            <w:r w:rsidRPr="00EF117B">
              <w:rPr>
                <w:rFonts w:ascii="Georgia" w:hAnsi="Georgia" w:cs="Arial"/>
                <w:sz w:val="24"/>
                <w:szCs w:val="24"/>
              </w:rPr>
              <w:t>35</w:t>
            </w:r>
            <w:r w:rsidR="0041029D" w:rsidRPr="00EF117B">
              <w:rPr>
                <w:rFonts w:ascii="Georgia" w:hAnsi="Georgia" w:cs="Arial"/>
                <w:sz w:val="24"/>
                <w:szCs w:val="24"/>
              </w:rPr>
              <w:t xml:space="preserve"> </w:t>
            </w:r>
            <w:r w:rsidR="00D638AB" w:rsidRPr="00EF117B">
              <w:rPr>
                <w:rFonts w:ascii="Georgia" w:hAnsi="Georgia" w:cs="Arial"/>
                <w:sz w:val="24"/>
                <w:szCs w:val="24"/>
              </w:rPr>
              <w:t>%</w:t>
            </w:r>
          </w:p>
        </w:tc>
      </w:tr>
      <w:tr w:rsidR="00D638AB" w:rsidRPr="00125F90" w14:paraId="1F49D66E" w14:textId="77777777" w:rsidTr="00183CD3">
        <w:trPr>
          <w:trHeight w:hRule="exact" w:val="288"/>
        </w:trPr>
        <w:tc>
          <w:tcPr>
            <w:tcW w:w="2245" w:type="dxa"/>
            <w:vMerge/>
            <w:shd w:val="clear" w:color="auto" w:fill="D9E2F3" w:themeFill="accent5" w:themeFillTint="33"/>
            <w:vAlign w:val="center"/>
          </w:tcPr>
          <w:p w14:paraId="4A7C05C7" w14:textId="77777777" w:rsidR="00D638AB" w:rsidRPr="00125F90" w:rsidRDefault="00D638AB" w:rsidP="00D638AB">
            <w:pPr>
              <w:rPr>
                <w:rFonts w:ascii="Georgia" w:hAnsi="Georgia" w:cs="Arial"/>
                <w:b/>
                <w:sz w:val="24"/>
                <w:szCs w:val="24"/>
              </w:rPr>
            </w:pPr>
          </w:p>
        </w:tc>
        <w:tc>
          <w:tcPr>
            <w:tcW w:w="4320" w:type="dxa"/>
            <w:gridSpan w:val="2"/>
          </w:tcPr>
          <w:p w14:paraId="12F68C58" w14:textId="4785A6DA" w:rsidR="00D638AB" w:rsidRPr="00EF117B" w:rsidRDefault="00183CD3" w:rsidP="000275D3">
            <w:pPr>
              <w:pStyle w:val="ListParagraph"/>
              <w:numPr>
                <w:ilvl w:val="0"/>
                <w:numId w:val="1"/>
              </w:numPr>
              <w:rPr>
                <w:rFonts w:ascii="Georgia" w:hAnsi="Georgia" w:cs="Arial"/>
                <w:color w:val="000000" w:themeColor="text1"/>
                <w:sz w:val="24"/>
                <w:szCs w:val="24"/>
              </w:rPr>
            </w:pPr>
            <w:r w:rsidRPr="00EF117B">
              <w:rPr>
                <w:rFonts w:ascii="Georgia" w:hAnsi="Georgia" w:cs="Arial"/>
                <w:color w:val="000000" w:themeColor="text1"/>
                <w:sz w:val="24"/>
                <w:szCs w:val="24"/>
              </w:rPr>
              <w:t>Group Discussions and Seminars</w:t>
            </w:r>
          </w:p>
        </w:tc>
        <w:tc>
          <w:tcPr>
            <w:tcW w:w="916" w:type="dxa"/>
          </w:tcPr>
          <w:p w14:paraId="1772D8C6" w14:textId="7B600139" w:rsidR="00D638AB" w:rsidRPr="00EF117B" w:rsidRDefault="00807997" w:rsidP="0041029D">
            <w:pPr>
              <w:jc w:val="right"/>
              <w:rPr>
                <w:rFonts w:ascii="Georgia" w:hAnsi="Georgia" w:cs="Arial"/>
                <w:color w:val="404040" w:themeColor="text1" w:themeTint="BF"/>
                <w:sz w:val="24"/>
                <w:szCs w:val="24"/>
              </w:rPr>
            </w:pPr>
            <w:r w:rsidRPr="00EF117B">
              <w:rPr>
                <w:rFonts w:ascii="Georgia" w:hAnsi="Georgia" w:cs="Arial"/>
                <w:sz w:val="24"/>
                <w:szCs w:val="24"/>
              </w:rPr>
              <w:t>2</w:t>
            </w:r>
            <w:r w:rsidR="0041029D" w:rsidRPr="00EF117B">
              <w:rPr>
                <w:rFonts w:ascii="Georgia" w:hAnsi="Georgia" w:cs="Arial"/>
                <w:sz w:val="24"/>
                <w:szCs w:val="24"/>
              </w:rPr>
              <w:t>0</w:t>
            </w:r>
            <w:r w:rsidR="00D638AB" w:rsidRPr="00EF117B">
              <w:rPr>
                <w:rFonts w:ascii="Georgia" w:hAnsi="Georgia" w:cs="Arial"/>
                <w:sz w:val="24"/>
                <w:szCs w:val="24"/>
              </w:rPr>
              <w:t xml:space="preserve"> h</w:t>
            </w:r>
          </w:p>
        </w:tc>
        <w:tc>
          <w:tcPr>
            <w:tcW w:w="1535" w:type="dxa"/>
          </w:tcPr>
          <w:p w14:paraId="2BF2DE60" w14:textId="53B6F489" w:rsidR="00D638AB" w:rsidRPr="00EF117B" w:rsidRDefault="0041029D" w:rsidP="00D638AB">
            <w:pPr>
              <w:jc w:val="right"/>
              <w:rPr>
                <w:rFonts w:ascii="Georgia" w:hAnsi="Georgia" w:cs="Arial"/>
                <w:color w:val="404040" w:themeColor="text1" w:themeTint="BF"/>
                <w:sz w:val="24"/>
                <w:szCs w:val="24"/>
              </w:rPr>
            </w:pPr>
            <w:r w:rsidRPr="00EF117B">
              <w:rPr>
                <w:rFonts w:ascii="Georgia" w:hAnsi="Georgia" w:cs="Arial"/>
                <w:sz w:val="24"/>
                <w:szCs w:val="24"/>
              </w:rPr>
              <w:t xml:space="preserve">10 </w:t>
            </w:r>
            <w:r w:rsidR="00D638AB" w:rsidRPr="00EF117B">
              <w:rPr>
                <w:rFonts w:ascii="Georgia" w:hAnsi="Georgia" w:cs="Arial"/>
                <w:sz w:val="24"/>
                <w:szCs w:val="24"/>
              </w:rPr>
              <w:t>%</w:t>
            </w:r>
          </w:p>
        </w:tc>
      </w:tr>
      <w:tr w:rsidR="00D638AB" w:rsidRPr="00125F90" w14:paraId="0350D3FC" w14:textId="77777777" w:rsidTr="00183CD3">
        <w:trPr>
          <w:trHeight w:hRule="exact" w:val="288"/>
        </w:trPr>
        <w:tc>
          <w:tcPr>
            <w:tcW w:w="2245" w:type="dxa"/>
            <w:vMerge/>
            <w:shd w:val="clear" w:color="auto" w:fill="D9E2F3" w:themeFill="accent5" w:themeFillTint="33"/>
            <w:vAlign w:val="center"/>
          </w:tcPr>
          <w:p w14:paraId="1F606201" w14:textId="77777777" w:rsidR="00D638AB" w:rsidRPr="00125F90" w:rsidRDefault="00D638AB" w:rsidP="00D638AB">
            <w:pPr>
              <w:rPr>
                <w:rFonts w:ascii="Georgia" w:hAnsi="Georgia" w:cs="Arial"/>
                <w:b/>
                <w:sz w:val="24"/>
                <w:szCs w:val="24"/>
              </w:rPr>
            </w:pPr>
          </w:p>
        </w:tc>
        <w:tc>
          <w:tcPr>
            <w:tcW w:w="4320" w:type="dxa"/>
            <w:gridSpan w:val="2"/>
          </w:tcPr>
          <w:p w14:paraId="4F9C78B5" w14:textId="19DC2EA4" w:rsidR="00D638AB" w:rsidRPr="00EF117B" w:rsidRDefault="00D84E70" w:rsidP="000275D3">
            <w:pPr>
              <w:pStyle w:val="ListParagraph"/>
              <w:numPr>
                <w:ilvl w:val="0"/>
                <w:numId w:val="1"/>
              </w:numPr>
              <w:rPr>
                <w:rFonts w:ascii="Georgia" w:hAnsi="Georgia" w:cs="Arial"/>
                <w:color w:val="000000" w:themeColor="text1"/>
                <w:sz w:val="24"/>
                <w:szCs w:val="24"/>
              </w:rPr>
            </w:pPr>
            <w:r w:rsidRPr="00EF117B">
              <w:rPr>
                <w:rFonts w:ascii="Georgia" w:hAnsi="Georgia" w:cs="Arial"/>
                <w:color w:val="000000" w:themeColor="text1"/>
                <w:sz w:val="24"/>
                <w:szCs w:val="24"/>
              </w:rPr>
              <w:t xml:space="preserve">Presentation </w:t>
            </w:r>
          </w:p>
        </w:tc>
        <w:tc>
          <w:tcPr>
            <w:tcW w:w="916" w:type="dxa"/>
          </w:tcPr>
          <w:p w14:paraId="40CFA85F" w14:textId="2157D615" w:rsidR="00D638AB" w:rsidRPr="00EF117B" w:rsidRDefault="00807997" w:rsidP="0041029D">
            <w:pPr>
              <w:jc w:val="right"/>
              <w:rPr>
                <w:rFonts w:ascii="Georgia" w:hAnsi="Georgia" w:cs="Arial"/>
                <w:sz w:val="24"/>
                <w:szCs w:val="24"/>
              </w:rPr>
            </w:pPr>
            <w:r w:rsidRPr="00EF117B">
              <w:rPr>
                <w:rFonts w:ascii="Georgia" w:hAnsi="Georgia" w:cs="Arial"/>
                <w:sz w:val="24"/>
                <w:szCs w:val="24"/>
              </w:rPr>
              <w:t>2</w:t>
            </w:r>
            <w:r w:rsidR="0041029D" w:rsidRPr="00EF117B">
              <w:rPr>
                <w:rFonts w:ascii="Georgia" w:hAnsi="Georgia" w:cs="Arial"/>
                <w:sz w:val="24"/>
                <w:szCs w:val="24"/>
              </w:rPr>
              <w:t>0</w:t>
            </w:r>
            <w:r w:rsidR="00D638AB" w:rsidRPr="00EF117B">
              <w:rPr>
                <w:rFonts w:ascii="Georgia" w:hAnsi="Georgia" w:cs="Arial"/>
                <w:sz w:val="24"/>
                <w:szCs w:val="24"/>
              </w:rPr>
              <w:t xml:space="preserve"> h</w:t>
            </w:r>
          </w:p>
        </w:tc>
        <w:tc>
          <w:tcPr>
            <w:tcW w:w="1535" w:type="dxa"/>
          </w:tcPr>
          <w:p w14:paraId="797B1E93" w14:textId="3E90CA8A" w:rsidR="00D638AB" w:rsidRPr="00EF117B" w:rsidRDefault="0041029D" w:rsidP="00D638AB">
            <w:pPr>
              <w:jc w:val="right"/>
              <w:rPr>
                <w:rFonts w:ascii="Georgia" w:hAnsi="Georgia" w:cs="Arial"/>
                <w:sz w:val="24"/>
                <w:szCs w:val="24"/>
              </w:rPr>
            </w:pPr>
            <w:r w:rsidRPr="00EF117B">
              <w:rPr>
                <w:rFonts w:ascii="Georgia" w:hAnsi="Georgia" w:cs="Arial"/>
                <w:sz w:val="24"/>
                <w:szCs w:val="24"/>
              </w:rPr>
              <w:t xml:space="preserve">10 </w:t>
            </w:r>
            <w:r w:rsidR="00D638AB" w:rsidRPr="00EF117B">
              <w:rPr>
                <w:rFonts w:ascii="Georgia" w:hAnsi="Georgia" w:cs="Arial"/>
                <w:sz w:val="24"/>
                <w:szCs w:val="24"/>
              </w:rPr>
              <w:t>%</w:t>
            </w:r>
          </w:p>
        </w:tc>
      </w:tr>
      <w:tr w:rsidR="0041029D" w:rsidRPr="00125F90" w14:paraId="5B98B044" w14:textId="77777777" w:rsidTr="00183CD3">
        <w:trPr>
          <w:trHeight w:hRule="exact" w:val="288"/>
        </w:trPr>
        <w:tc>
          <w:tcPr>
            <w:tcW w:w="2245" w:type="dxa"/>
            <w:vMerge/>
            <w:shd w:val="clear" w:color="auto" w:fill="D9E2F3" w:themeFill="accent5" w:themeFillTint="33"/>
            <w:vAlign w:val="center"/>
          </w:tcPr>
          <w:p w14:paraId="0468E065" w14:textId="77777777" w:rsidR="0041029D" w:rsidRPr="00125F90" w:rsidRDefault="0041029D" w:rsidP="00D638AB">
            <w:pPr>
              <w:rPr>
                <w:rFonts w:ascii="Georgia" w:hAnsi="Georgia" w:cs="Arial"/>
                <w:b/>
                <w:sz w:val="24"/>
                <w:szCs w:val="24"/>
              </w:rPr>
            </w:pPr>
          </w:p>
        </w:tc>
        <w:tc>
          <w:tcPr>
            <w:tcW w:w="4320" w:type="dxa"/>
            <w:gridSpan w:val="2"/>
          </w:tcPr>
          <w:p w14:paraId="4675471A" w14:textId="19E2F82F" w:rsidR="0041029D" w:rsidRPr="00EF117B" w:rsidRDefault="0041029D" w:rsidP="000275D3">
            <w:pPr>
              <w:pStyle w:val="ListParagraph"/>
              <w:numPr>
                <w:ilvl w:val="0"/>
                <w:numId w:val="1"/>
              </w:numPr>
              <w:rPr>
                <w:rFonts w:ascii="Georgia" w:hAnsi="Georgia" w:cs="Arial"/>
                <w:color w:val="000000" w:themeColor="text1"/>
                <w:sz w:val="24"/>
                <w:szCs w:val="24"/>
              </w:rPr>
            </w:pPr>
            <w:r w:rsidRPr="00EF117B">
              <w:rPr>
                <w:rFonts w:ascii="Georgia" w:hAnsi="Georgia" w:cs="Arial"/>
                <w:color w:val="000000" w:themeColor="text1"/>
                <w:sz w:val="24"/>
                <w:szCs w:val="24"/>
              </w:rPr>
              <w:t>Guest learning</w:t>
            </w:r>
          </w:p>
        </w:tc>
        <w:tc>
          <w:tcPr>
            <w:tcW w:w="916" w:type="dxa"/>
          </w:tcPr>
          <w:p w14:paraId="1C358411" w14:textId="62ECD7D9" w:rsidR="0041029D" w:rsidRPr="00EF117B" w:rsidRDefault="0041029D" w:rsidP="0041029D">
            <w:pPr>
              <w:jc w:val="right"/>
              <w:rPr>
                <w:rFonts w:ascii="Georgia" w:hAnsi="Georgia" w:cs="Arial"/>
                <w:sz w:val="24"/>
                <w:szCs w:val="24"/>
              </w:rPr>
            </w:pPr>
            <w:r w:rsidRPr="00EF117B">
              <w:rPr>
                <w:rFonts w:ascii="Georgia" w:hAnsi="Georgia" w:cs="Arial"/>
                <w:sz w:val="24"/>
                <w:szCs w:val="24"/>
              </w:rPr>
              <w:t>20 h</w:t>
            </w:r>
          </w:p>
        </w:tc>
        <w:tc>
          <w:tcPr>
            <w:tcW w:w="1535" w:type="dxa"/>
          </w:tcPr>
          <w:p w14:paraId="4C184EED" w14:textId="51582BAF" w:rsidR="0041029D" w:rsidRPr="00EF117B" w:rsidRDefault="0041029D" w:rsidP="00D638AB">
            <w:pPr>
              <w:jc w:val="right"/>
              <w:rPr>
                <w:rFonts w:ascii="Georgia" w:hAnsi="Georgia" w:cs="Arial"/>
                <w:sz w:val="24"/>
                <w:szCs w:val="24"/>
              </w:rPr>
            </w:pPr>
            <w:r w:rsidRPr="00EF117B">
              <w:rPr>
                <w:rFonts w:ascii="Georgia" w:hAnsi="Georgia" w:cs="Arial"/>
                <w:sz w:val="24"/>
                <w:szCs w:val="24"/>
              </w:rPr>
              <w:t>10 %</w:t>
            </w:r>
          </w:p>
        </w:tc>
      </w:tr>
      <w:tr w:rsidR="00807997" w:rsidRPr="00125F90" w14:paraId="355C4762" w14:textId="77777777" w:rsidTr="00183CD3">
        <w:trPr>
          <w:trHeight w:hRule="exact" w:val="288"/>
        </w:trPr>
        <w:tc>
          <w:tcPr>
            <w:tcW w:w="2245" w:type="dxa"/>
            <w:vMerge/>
            <w:shd w:val="clear" w:color="auto" w:fill="D9E2F3" w:themeFill="accent5" w:themeFillTint="33"/>
            <w:vAlign w:val="center"/>
          </w:tcPr>
          <w:p w14:paraId="5AE7CDF3" w14:textId="77777777" w:rsidR="00807997" w:rsidRPr="00125F90" w:rsidRDefault="00807997" w:rsidP="00D638AB">
            <w:pPr>
              <w:rPr>
                <w:rFonts w:ascii="Georgia" w:hAnsi="Georgia" w:cs="Arial"/>
                <w:b/>
                <w:sz w:val="24"/>
                <w:szCs w:val="24"/>
              </w:rPr>
            </w:pPr>
          </w:p>
        </w:tc>
        <w:tc>
          <w:tcPr>
            <w:tcW w:w="4320" w:type="dxa"/>
            <w:gridSpan w:val="2"/>
          </w:tcPr>
          <w:p w14:paraId="09D4D2A0" w14:textId="053CF3CD" w:rsidR="00807997" w:rsidRPr="00EF117B" w:rsidRDefault="00807997" w:rsidP="000275D3">
            <w:pPr>
              <w:pStyle w:val="ListParagraph"/>
              <w:numPr>
                <w:ilvl w:val="0"/>
                <w:numId w:val="1"/>
              </w:numPr>
              <w:rPr>
                <w:rFonts w:ascii="Georgia" w:hAnsi="Georgia" w:cs="Arial"/>
                <w:color w:val="000000" w:themeColor="text1"/>
                <w:sz w:val="24"/>
                <w:szCs w:val="24"/>
              </w:rPr>
            </w:pPr>
            <w:r w:rsidRPr="00EF117B">
              <w:rPr>
                <w:rFonts w:ascii="Georgia" w:hAnsi="Georgia" w:cs="Arial"/>
                <w:color w:val="000000" w:themeColor="text1"/>
                <w:sz w:val="24"/>
                <w:szCs w:val="24"/>
              </w:rPr>
              <w:t>Individual learning</w:t>
            </w:r>
          </w:p>
        </w:tc>
        <w:tc>
          <w:tcPr>
            <w:tcW w:w="916" w:type="dxa"/>
          </w:tcPr>
          <w:p w14:paraId="44A0F474" w14:textId="33217926" w:rsidR="00807997" w:rsidRPr="00EF117B" w:rsidRDefault="0041029D" w:rsidP="00D638AB">
            <w:pPr>
              <w:jc w:val="right"/>
              <w:rPr>
                <w:rFonts w:ascii="Georgia" w:hAnsi="Georgia" w:cs="Arial"/>
                <w:sz w:val="24"/>
                <w:szCs w:val="24"/>
              </w:rPr>
            </w:pPr>
            <w:r w:rsidRPr="00EF117B">
              <w:rPr>
                <w:rFonts w:ascii="Georgia" w:hAnsi="Georgia" w:cs="Arial"/>
                <w:sz w:val="24"/>
                <w:szCs w:val="24"/>
              </w:rPr>
              <w:t>3</w:t>
            </w:r>
            <w:r w:rsidR="00807997" w:rsidRPr="00EF117B">
              <w:rPr>
                <w:rFonts w:ascii="Georgia" w:hAnsi="Georgia" w:cs="Arial"/>
                <w:sz w:val="24"/>
                <w:szCs w:val="24"/>
              </w:rPr>
              <w:t>0</w:t>
            </w:r>
            <w:r w:rsidRPr="00EF117B">
              <w:rPr>
                <w:rFonts w:ascii="Georgia" w:hAnsi="Georgia" w:cs="Arial"/>
                <w:sz w:val="24"/>
                <w:szCs w:val="24"/>
              </w:rPr>
              <w:t xml:space="preserve"> </w:t>
            </w:r>
            <w:r w:rsidR="00807997" w:rsidRPr="00EF117B">
              <w:rPr>
                <w:rFonts w:ascii="Georgia" w:hAnsi="Georgia" w:cs="Arial"/>
                <w:sz w:val="24"/>
                <w:szCs w:val="24"/>
              </w:rPr>
              <w:t>h</w:t>
            </w:r>
          </w:p>
        </w:tc>
        <w:tc>
          <w:tcPr>
            <w:tcW w:w="1535" w:type="dxa"/>
          </w:tcPr>
          <w:p w14:paraId="6DCEE60C" w14:textId="26316E10" w:rsidR="00807997" w:rsidRPr="00EF117B" w:rsidRDefault="0041029D" w:rsidP="00D638AB">
            <w:pPr>
              <w:jc w:val="right"/>
              <w:rPr>
                <w:rFonts w:ascii="Georgia" w:hAnsi="Georgia" w:cs="Arial"/>
                <w:sz w:val="24"/>
                <w:szCs w:val="24"/>
              </w:rPr>
            </w:pPr>
            <w:r w:rsidRPr="00EF117B">
              <w:rPr>
                <w:rFonts w:ascii="Georgia" w:hAnsi="Georgia" w:cs="Arial"/>
                <w:sz w:val="24"/>
                <w:szCs w:val="24"/>
              </w:rPr>
              <w:t xml:space="preserve">15 </w:t>
            </w:r>
            <w:r w:rsidR="00807997" w:rsidRPr="00EF117B">
              <w:rPr>
                <w:rFonts w:ascii="Georgia" w:hAnsi="Georgia" w:cs="Arial"/>
                <w:sz w:val="24"/>
                <w:szCs w:val="24"/>
              </w:rPr>
              <w:t>%</w:t>
            </w:r>
          </w:p>
        </w:tc>
      </w:tr>
      <w:tr w:rsidR="00D638AB" w:rsidRPr="00125F90" w14:paraId="0EAE015A" w14:textId="77777777" w:rsidTr="00EF117B">
        <w:trPr>
          <w:trHeight w:hRule="exact" w:val="667"/>
        </w:trPr>
        <w:tc>
          <w:tcPr>
            <w:tcW w:w="2245" w:type="dxa"/>
            <w:vMerge/>
            <w:shd w:val="clear" w:color="auto" w:fill="D9E2F3" w:themeFill="accent5" w:themeFillTint="33"/>
            <w:vAlign w:val="center"/>
          </w:tcPr>
          <w:p w14:paraId="3EF1DAD0" w14:textId="77777777" w:rsidR="00D638AB" w:rsidRPr="00125F90" w:rsidRDefault="00D638AB" w:rsidP="00D638AB">
            <w:pPr>
              <w:rPr>
                <w:rFonts w:ascii="Georgia" w:hAnsi="Georgia" w:cs="Arial"/>
                <w:b/>
                <w:sz w:val="24"/>
                <w:szCs w:val="24"/>
              </w:rPr>
            </w:pPr>
          </w:p>
        </w:tc>
        <w:tc>
          <w:tcPr>
            <w:tcW w:w="4320" w:type="dxa"/>
            <w:gridSpan w:val="2"/>
          </w:tcPr>
          <w:p w14:paraId="5F64408B" w14:textId="6276720C" w:rsidR="00D638AB" w:rsidRPr="00EF117B" w:rsidRDefault="00D638AB" w:rsidP="00D638AB">
            <w:pPr>
              <w:pStyle w:val="ListParagraph"/>
              <w:jc w:val="right"/>
              <w:rPr>
                <w:rFonts w:ascii="Georgia" w:hAnsi="Georgia" w:cs="Arial"/>
                <w:b/>
                <w:bCs/>
                <w:color w:val="000000" w:themeColor="text1"/>
                <w:sz w:val="24"/>
                <w:szCs w:val="24"/>
              </w:rPr>
            </w:pPr>
            <w:r w:rsidRPr="00EF117B">
              <w:rPr>
                <w:rFonts w:ascii="Georgia" w:hAnsi="Georgia" w:cs="Arial"/>
                <w:b/>
                <w:bCs/>
                <w:color w:val="000000" w:themeColor="text1"/>
                <w:sz w:val="24"/>
                <w:szCs w:val="24"/>
              </w:rPr>
              <w:t>Total</w:t>
            </w:r>
          </w:p>
        </w:tc>
        <w:tc>
          <w:tcPr>
            <w:tcW w:w="916" w:type="dxa"/>
          </w:tcPr>
          <w:p w14:paraId="240CEC50" w14:textId="5A8CA3AE" w:rsidR="00D638AB" w:rsidRPr="00EF117B" w:rsidRDefault="00D84E70" w:rsidP="00D638AB">
            <w:pPr>
              <w:jc w:val="right"/>
              <w:rPr>
                <w:rFonts w:ascii="Georgia" w:hAnsi="Georgia" w:cs="Arial"/>
                <w:b/>
                <w:bCs/>
                <w:color w:val="404040" w:themeColor="text1" w:themeTint="BF"/>
                <w:sz w:val="24"/>
                <w:szCs w:val="24"/>
              </w:rPr>
            </w:pPr>
            <w:r w:rsidRPr="00EF117B">
              <w:rPr>
                <w:rFonts w:ascii="Georgia" w:hAnsi="Georgia" w:cs="Arial"/>
                <w:b/>
                <w:bCs/>
                <w:sz w:val="24"/>
                <w:szCs w:val="24"/>
              </w:rPr>
              <w:t>180</w:t>
            </w:r>
            <w:r w:rsidR="00D638AB" w:rsidRPr="00EF117B">
              <w:rPr>
                <w:rFonts w:ascii="Georgia" w:hAnsi="Georgia" w:cs="Arial"/>
                <w:b/>
                <w:bCs/>
                <w:sz w:val="24"/>
                <w:szCs w:val="24"/>
              </w:rPr>
              <w:t xml:space="preserve"> h</w:t>
            </w:r>
          </w:p>
        </w:tc>
        <w:tc>
          <w:tcPr>
            <w:tcW w:w="1535" w:type="dxa"/>
          </w:tcPr>
          <w:p w14:paraId="1ED28E68" w14:textId="50190E4D" w:rsidR="00D638AB" w:rsidRPr="00EF117B" w:rsidRDefault="00D638AB" w:rsidP="00D638AB">
            <w:pPr>
              <w:jc w:val="right"/>
              <w:rPr>
                <w:rFonts w:ascii="Georgia" w:hAnsi="Georgia" w:cs="Arial"/>
                <w:b/>
                <w:bCs/>
                <w:color w:val="404040" w:themeColor="text1" w:themeTint="BF"/>
                <w:sz w:val="24"/>
                <w:szCs w:val="24"/>
              </w:rPr>
            </w:pPr>
            <w:r w:rsidRPr="00EF117B">
              <w:rPr>
                <w:rFonts w:ascii="Georgia" w:hAnsi="Georgia" w:cs="Arial"/>
                <w:b/>
                <w:bCs/>
                <w:sz w:val="24"/>
                <w:szCs w:val="24"/>
              </w:rPr>
              <w:t>100.0 %</w:t>
            </w:r>
          </w:p>
        </w:tc>
      </w:tr>
      <w:tr w:rsidR="00D638AB" w:rsidRPr="00125F90" w14:paraId="2A384C01" w14:textId="77777777" w:rsidTr="00E427C7">
        <w:trPr>
          <w:trHeight w:val="2213"/>
        </w:trPr>
        <w:tc>
          <w:tcPr>
            <w:tcW w:w="2245" w:type="dxa"/>
            <w:shd w:val="clear" w:color="auto" w:fill="D9E2F3" w:themeFill="accent5" w:themeFillTint="33"/>
            <w:vAlign w:val="center"/>
          </w:tcPr>
          <w:p w14:paraId="095312FE" w14:textId="7E6AD58E" w:rsidR="00D638AB" w:rsidRPr="00125F90" w:rsidRDefault="00D638AB" w:rsidP="00D638AB">
            <w:pPr>
              <w:rPr>
                <w:rFonts w:ascii="Georgia" w:hAnsi="Georgia" w:cs="Arial"/>
                <w:b/>
                <w:sz w:val="24"/>
                <w:szCs w:val="24"/>
              </w:rPr>
            </w:pPr>
            <w:r w:rsidRPr="00E1381F">
              <w:rPr>
                <w:rFonts w:ascii="Georgia" w:hAnsi="Georgia"/>
                <w:b/>
              </w:rPr>
              <w:t>Literature</w:t>
            </w:r>
          </w:p>
        </w:tc>
        <w:tc>
          <w:tcPr>
            <w:tcW w:w="6771" w:type="dxa"/>
            <w:gridSpan w:val="4"/>
          </w:tcPr>
          <w:p w14:paraId="7C9A11DB" w14:textId="57D5E61E" w:rsidR="005F400A" w:rsidRDefault="00350259" w:rsidP="00C72899">
            <w:pPr>
              <w:pStyle w:val="ListParagraph"/>
              <w:numPr>
                <w:ilvl w:val="0"/>
                <w:numId w:val="30"/>
              </w:numPr>
              <w:spacing w:after="200" w:line="276" w:lineRule="auto"/>
              <w:jc w:val="both"/>
              <w:rPr>
                <w:rFonts w:ascii="Georgia" w:hAnsi="Georgia"/>
                <w:sz w:val="24"/>
                <w:szCs w:val="24"/>
              </w:rPr>
            </w:pPr>
            <w:r>
              <w:rPr>
                <w:rFonts w:ascii="Georgia" w:hAnsi="Georgia"/>
                <w:sz w:val="24"/>
                <w:szCs w:val="24"/>
              </w:rPr>
              <w:t xml:space="preserve">1. </w:t>
            </w:r>
            <w:r w:rsidR="005F400A" w:rsidRPr="00C72899">
              <w:rPr>
                <w:rFonts w:ascii="Georgia" w:hAnsi="Georgia"/>
                <w:sz w:val="24"/>
                <w:szCs w:val="24"/>
              </w:rPr>
              <w:t xml:space="preserve">Federico V. </w:t>
            </w:r>
            <w:proofErr w:type="spellStart"/>
            <w:r w:rsidR="005F400A" w:rsidRPr="00C72899">
              <w:rPr>
                <w:rFonts w:ascii="Georgia" w:hAnsi="Georgia"/>
                <w:sz w:val="24"/>
                <w:szCs w:val="24"/>
              </w:rPr>
              <w:t>Tenti</w:t>
            </w:r>
            <w:proofErr w:type="spellEnd"/>
            <w:r w:rsidR="005F400A" w:rsidRPr="00C72899">
              <w:rPr>
                <w:rFonts w:ascii="Georgia" w:hAnsi="Georgia"/>
                <w:sz w:val="24"/>
                <w:szCs w:val="24"/>
              </w:rPr>
              <w:t xml:space="preserve">. Atlas </w:t>
            </w:r>
            <w:proofErr w:type="spellStart"/>
            <w:r w:rsidR="005F400A" w:rsidRPr="00C72899">
              <w:rPr>
                <w:rFonts w:ascii="Georgia" w:hAnsi="Georgia"/>
                <w:sz w:val="24"/>
                <w:szCs w:val="24"/>
              </w:rPr>
              <w:t>i</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aparateve</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ortodontike</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fikse</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dhe</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të</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lëvizshme</w:t>
            </w:r>
            <w:proofErr w:type="spellEnd"/>
            <w:r w:rsidR="005F400A" w:rsidRPr="00C72899">
              <w:rPr>
                <w:rFonts w:ascii="Georgia" w:hAnsi="Georgia"/>
                <w:sz w:val="24"/>
                <w:szCs w:val="24"/>
              </w:rPr>
              <w:t xml:space="preserve">: Si </w:t>
            </w:r>
            <w:proofErr w:type="spellStart"/>
            <w:r w:rsidR="005F400A" w:rsidRPr="00C72899">
              <w:rPr>
                <w:rFonts w:ascii="Georgia" w:hAnsi="Georgia"/>
                <w:sz w:val="24"/>
                <w:szCs w:val="24"/>
              </w:rPr>
              <w:t>dhe</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pse</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t'i</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zgjedhim</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të</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gjitha</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teknikat</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për</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të</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gjitha</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filozofitë</w:t>
            </w:r>
            <w:proofErr w:type="spellEnd"/>
            <w:r w:rsidR="005F400A" w:rsidRPr="00C72899">
              <w:rPr>
                <w:rFonts w:ascii="Georgia" w:hAnsi="Georgia"/>
                <w:sz w:val="24"/>
                <w:szCs w:val="24"/>
              </w:rPr>
              <w:t xml:space="preserve">. </w:t>
            </w:r>
            <w:proofErr w:type="spellStart"/>
            <w:r w:rsidR="005F400A" w:rsidRPr="00C72899">
              <w:rPr>
                <w:rFonts w:ascii="Georgia" w:hAnsi="Georgia"/>
                <w:sz w:val="24"/>
                <w:szCs w:val="24"/>
              </w:rPr>
              <w:t>Prishtinë</w:t>
            </w:r>
            <w:proofErr w:type="spellEnd"/>
            <w:r w:rsidR="005F400A" w:rsidRPr="00C72899">
              <w:rPr>
                <w:rFonts w:ascii="Georgia" w:hAnsi="Georgia"/>
                <w:sz w:val="24"/>
                <w:szCs w:val="24"/>
              </w:rPr>
              <w:t>, 2004.</w:t>
            </w:r>
          </w:p>
          <w:p w14:paraId="66F364AE" w14:textId="77777777" w:rsidR="00E427C7" w:rsidRPr="00C72899" w:rsidRDefault="00E427C7" w:rsidP="00E427C7">
            <w:pPr>
              <w:pStyle w:val="ListParagraph"/>
              <w:spacing w:after="200" w:line="276" w:lineRule="auto"/>
              <w:jc w:val="both"/>
              <w:rPr>
                <w:rFonts w:ascii="Georgia" w:hAnsi="Georgia"/>
                <w:sz w:val="24"/>
                <w:szCs w:val="24"/>
              </w:rPr>
            </w:pPr>
          </w:p>
          <w:p w14:paraId="7B69F065" w14:textId="76DCB5CF" w:rsidR="00D638AB" w:rsidRPr="00C72899" w:rsidRDefault="00350259" w:rsidP="00C72899">
            <w:pPr>
              <w:pStyle w:val="ListParagraph"/>
              <w:numPr>
                <w:ilvl w:val="0"/>
                <w:numId w:val="30"/>
              </w:numPr>
              <w:jc w:val="both"/>
              <w:rPr>
                <w:rFonts w:ascii="Georgia" w:hAnsi="Georgia" w:cs="Arial"/>
                <w:shd w:val="clear" w:color="auto" w:fill="FFFFFF"/>
              </w:rPr>
            </w:pPr>
            <w:r>
              <w:rPr>
                <w:rFonts w:ascii="Georgia" w:hAnsi="Georgia"/>
                <w:sz w:val="24"/>
                <w:szCs w:val="24"/>
              </w:rPr>
              <w:t xml:space="preserve">2. </w:t>
            </w:r>
            <w:r w:rsidR="005F400A" w:rsidRPr="00C72899">
              <w:rPr>
                <w:rFonts w:ascii="Georgia" w:hAnsi="Georgia"/>
                <w:sz w:val="24"/>
                <w:szCs w:val="24"/>
              </w:rPr>
              <w:t xml:space="preserve">Tony Johnson, David G. Patrick, Christopher W. Stokes, David G. </w:t>
            </w:r>
            <w:proofErr w:type="spellStart"/>
            <w:r w:rsidR="005F400A" w:rsidRPr="00C72899">
              <w:rPr>
                <w:rFonts w:ascii="Georgia" w:hAnsi="Georgia"/>
                <w:sz w:val="24"/>
                <w:szCs w:val="24"/>
              </w:rPr>
              <w:t>Wildgoose</w:t>
            </w:r>
            <w:proofErr w:type="spellEnd"/>
            <w:r w:rsidR="005F400A" w:rsidRPr="00C72899">
              <w:rPr>
                <w:rFonts w:ascii="Georgia" w:hAnsi="Georgia"/>
                <w:sz w:val="24"/>
                <w:szCs w:val="24"/>
              </w:rPr>
              <w:t>, Duncan J. Wood. Basics of Dental Technology. A Step by Step Approach. Wiley Blackwell 2016.</w:t>
            </w:r>
          </w:p>
        </w:tc>
      </w:tr>
      <w:tr w:rsidR="00D638AB" w:rsidRPr="00125F90" w14:paraId="4EE7AAFC" w14:textId="77777777" w:rsidTr="00213E04">
        <w:trPr>
          <w:trHeight w:val="746"/>
        </w:trPr>
        <w:tc>
          <w:tcPr>
            <w:tcW w:w="2245" w:type="dxa"/>
            <w:shd w:val="clear" w:color="auto" w:fill="D9E2F3" w:themeFill="accent5" w:themeFillTint="33"/>
            <w:vAlign w:val="center"/>
          </w:tcPr>
          <w:p w14:paraId="4CC878D6" w14:textId="1A5969E7" w:rsidR="00D638AB" w:rsidRPr="00125F90" w:rsidRDefault="00D638AB" w:rsidP="00D638AB">
            <w:pPr>
              <w:rPr>
                <w:rFonts w:ascii="Georgia" w:hAnsi="Georgia" w:cs="Arial"/>
                <w:b/>
                <w:sz w:val="24"/>
                <w:szCs w:val="24"/>
              </w:rPr>
            </w:pPr>
            <w:r w:rsidRPr="00E1381F">
              <w:rPr>
                <w:rFonts w:ascii="Georgia" w:hAnsi="Georgia"/>
                <w:b/>
              </w:rPr>
              <w:t>Contact</w:t>
            </w:r>
          </w:p>
        </w:tc>
        <w:tc>
          <w:tcPr>
            <w:tcW w:w="6771" w:type="dxa"/>
            <w:gridSpan w:val="4"/>
            <w:vAlign w:val="center"/>
          </w:tcPr>
          <w:p w14:paraId="57B3C003" w14:textId="77777777" w:rsidR="00CF27FD" w:rsidRDefault="00D638AB" w:rsidP="00CF27FD">
            <w:pPr>
              <w:rPr>
                <w:rFonts w:ascii="Georgia" w:hAnsi="Georgia" w:cs="Arial"/>
                <w:bCs/>
                <w:color w:val="404040" w:themeColor="text1" w:themeTint="BF"/>
              </w:rPr>
            </w:pPr>
            <w:proofErr w:type="spellStart"/>
            <w:r w:rsidRPr="00B20EC1">
              <w:rPr>
                <w:rFonts w:ascii="Georgia" w:hAnsi="Georgia" w:cs="Arial"/>
                <w:bCs/>
                <w:color w:val="404040" w:themeColor="text1" w:themeTint="BF"/>
              </w:rPr>
              <w:t>Prof.</w:t>
            </w:r>
            <w:proofErr w:type="spellEnd"/>
            <w:r w:rsidRPr="00B20EC1">
              <w:rPr>
                <w:rFonts w:ascii="Georgia" w:hAnsi="Georgia" w:cs="Arial"/>
                <w:bCs/>
                <w:color w:val="404040" w:themeColor="text1" w:themeTint="BF"/>
              </w:rPr>
              <w:t xml:space="preserve"> Asst. </w:t>
            </w:r>
            <w:proofErr w:type="spellStart"/>
            <w:r w:rsidRPr="00B20EC1">
              <w:rPr>
                <w:rFonts w:ascii="Georgia" w:hAnsi="Georgia" w:cs="Arial"/>
                <w:bCs/>
                <w:color w:val="404040" w:themeColor="text1" w:themeTint="BF"/>
              </w:rPr>
              <w:t>Dr.</w:t>
            </w:r>
            <w:proofErr w:type="spellEnd"/>
            <w:r w:rsidRPr="00B20EC1">
              <w:rPr>
                <w:rFonts w:ascii="Georgia" w:hAnsi="Georgia" w:cs="Arial"/>
                <w:bCs/>
                <w:color w:val="404040" w:themeColor="text1" w:themeTint="BF"/>
              </w:rPr>
              <w:t xml:space="preserve"> </w:t>
            </w:r>
            <w:r w:rsidR="00CF27FD">
              <w:rPr>
                <w:rFonts w:ascii="Georgia" w:hAnsi="Georgia" w:cs="Arial"/>
                <w:bCs/>
                <w:color w:val="404040" w:themeColor="text1" w:themeTint="BF"/>
              </w:rPr>
              <w:t xml:space="preserve">Miranda </w:t>
            </w:r>
            <w:proofErr w:type="spellStart"/>
            <w:r w:rsidR="00CF27FD">
              <w:rPr>
                <w:rFonts w:ascii="Georgia" w:hAnsi="Georgia" w:cs="Arial"/>
                <w:bCs/>
                <w:color w:val="404040" w:themeColor="text1" w:themeTint="BF"/>
              </w:rPr>
              <w:t>Sejdiu</w:t>
            </w:r>
            <w:proofErr w:type="spellEnd"/>
            <w:r w:rsidR="00CF27FD">
              <w:rPr>
                <w:rFonts w:ascii="Georgia" w:hAnsi="Georgia" w:cs="Arial"/>
                <w:bCs/>
                <w:color w:val="404040" w:themeColor="text1" w:themeTint="BF"/>
              </w:rPr>
              <w:t xml:space="preserve"> </w:t>
            </w:r>
            <w:proofErr w:type="spellStart"/>
            <w:r w:rsidR="00CF27FD">
              <w:rPr>
                <w:rFonts w:ascii="Georgia" w:hAnsi="Georgia" w:cs="Arial"/>
                <w:bCs/>
                <w:color w:val="404040" w:themeColor="text1" w:themeTint="BF"/>
              </w:rPr>
              <w:t>Abazi</w:t>
            </w:r>
            <w:proofErr w:type="spellEnd"/>
            <w:r w:rsidR="00CF27FD">
              <w:rPr>
                <w:rFonts w:ascii="Georgia" w:hAnsi="Georgia" w:cs="Arial"/>
                <w:bCs/>
                <w:color w:val="404040" w:themeColor="text1" w:themeTint="BF"/>
              </w:rPr>
              <w:t xml:space="preserve"> </w:t>
            </w:r>
          </w:p>
          <w:p w14:paraId="2A4908E9" w14:textId="0AE30371" w:rsidR="00D638AB" w:rsidRPr="00B20EC1" w:rsidRDefault="00F96E67" w:rsidP="00CF27FD">
            <w:pPr>
              <w:rPr>
                <w:rFonts w:ascii="Georgia" w:hAnsi="Georgia" w:cs="Arial"/>
                <w:b/>
                <w:color w:val="0563C1" w:themeColor="hyperlink"/>
                <w:u w:val="single"/>
              </w:rPr>
            </w:pPr>
            <w:hyperlink r:id="rId7" w:history="1">
              <w:r w:rsidR="00E26B93" w:rsidRPr="00417EF1">
                <w:rPr>
                  <w:rStyle w:val="Hyperlink"/>
                  <w:rFonts w:ascii="Georgia" w:hAnsi="Georgia" w:cs="Arial"/>
                  <w:b/>
                </w:rPr>
                <w:t>miranda.sejdiu@ubt-uni.net</w:t>
              </w:r>
            </w:hyperlink>
          </w:p>
        </w:tc>
      </w:tr>
      <w:bookmarkEnd w:id="0"/>
    </w:tbl>
    <w:p w14:paraId="0549AC37" w14:textId="25DA2715" w:rsidR="00125F90" w:rsidRDefault="00125F90" w:rsidP="00091A33">
      <w:pPr>
        <w:rPr>
          <w:rStyle w:val="tlid-translation"/>
          <w:rFonts w:ascii="Georgia" w:hAnsi="Georgia"/>
          <w:b/>
          <w:bCs/>
          <w:sz w:val="24"/>
          <w:szCs w:val="24"/>
          <w:lang w:val="sq-AL"/>
        </w:rPr>
      </w:pPr>
    </w:p>
    <w:p w14:paraId="2D8A9255" w14:textId="77777777" w:rsidR="006219A4" w:rsidRPr="004831A4" w:rsidRDefault="006219A4" w:rsidP="006219A4">
      <w:pPr>
        <w:spacing w:before="120" w:after="120"/>
        <w:rPr>
          <w:rStyle w:val="tlid-translation"/>
          <w:rFonts w:ascii="Georgia" w:hAnsi="Georgia"/>
          <w:b/>
          <w:bCs/>
          <w:sz w:val="24"/>
          <w:szCs w:val="24"/>
          <w:lang w:val="en"/>
        </w:rPr>
      </w:pPr>
      <w:r w:rsidRPr="004831A4">
        <w:rPr>
          <w:rStyle w:val="tlid-translation"/>
          <w:rFonts w:ascii="Georgia" w:hAnsi="Georgia"/>
          <w:b/>
          <w:bCs/>
          <w:sz w:val="24"/>
          <w:szCs w:val="24"/>
          <w:lang w:val="en"/>
        </w:rPr>
        <w:t>Pre-requirements for the course</w:t>
      </w:r>
    </w:p>
    <w:p w14:paraId="381C82E6" w14:textId="2BAEB118" w:rsidR="006219A4" w:rsidRDefault="009E476D" w:rsidP="006219A4">
      <w:pPr>
        <w:spacing w:before="120" w:after="120"/>
        <w:rPr>
          <w:rStyle w:val="tlid-translation"/>
          <w:rFonts w:ascii="Georgia" w:hAnsi="Georgia"/>
          <w:sz w:val="24"/>
          <w:szCs w:val="24"/>
          <w:lang w:val="en"/>
        </w:rPr>
      </w:pPr>
      <w:r>
        <w:rPr>
          <w:rStyle w:val="tlid-translation"/>
          <w:rFonts w:ascii="Georgia" w:hAnsi="Georgia"/>
          <w:sz w:val="24"/>
          <w:szCs w:val="24"/>
          <w:lang w:val="en"/>
        </w:rPr>
        <w:t>This course has</w:t>
      </w:r>
      <w:r w:rsidR="006219A4" w:rsidRPr="004831A4">
        <w:rPr>
          <w:rStyle w:val="tlid-translation"/>
          <w:rFonts w:ascii="Georgia" w:hAnsi="Georgia"/>
          <w:sz w:val="24"/>
          <w:szCs w:val="24"/>
          <w:lang w:val="en"/>
        </w:rPr>
        <w:t xml:space="preserve"> pre-requirements.</w:t>
      </w:r>
      <w:r>
        <w:rPr>
          <w:rStyle w:val="tlid-translation"/>
          <w:rFonts w:ascii="Georgia" w:hAnsi="Georgia"/>
          <w:sz w:val="24"/>
          <w:szCs w:val="24"/>
          <w:lang w:val="en"/>
        </w:rPr>
        <w:t xml:space="preserve"> Th</w:t>
      </w:r>
      <w:r w:rsidR="004E6E76">
        <w:rPr>
          <w:rStyle w:val="tlid-translation"/>
          <w:rFonts w:ascii="Georgia" w:hAnsi="Georgia"/>
          <w:sz w:val="24"/>
          <w:szCs w:val="24"/>
          <w:lang w:val="en"/>
        </w:rPr>
        <w:t>e student should pass objective</w:t>
      </w:r>
      <w:r>
        <w:rPr>
          <w:rStyle w:val="tlid-translation"/>
          <w:rFonts w:ascii="Georgia" w:hAnsi="Georgia"/>
          <w:sz w:val="24"/>
          <w:szCs w:val="24"/>
          <w:lang w:val="en"/>
        </w:rPr>
        <w:t>:</w:t>
      </w:r>
    </w:p>
    <w:p w14:paraId="3FD06D04" w14:textId="558D8DCE" w:rsidR="009E476D" w:rsidRDefault="00350259" w:rsidP="009E476D">
      <w:pPr>
        <w:pStyle w:val="ListParagraph"/>
        <w:numPr>
          <w:ilvl w:val="0"/>
          <w:numId w:val="20"/>
        </w:numPr>
        <w:spacing w:before="120" w:after="120"/>
        <w:rPr>
          <w:rStyle w:val="tlid-translation"/>
          <w:rFonts w:ascii="Georgia" w:hAnsi="Georgia"/>
          <w:sz w:val="24"/>
          <w:szCs w:val="24"/>
          <w:lang w:val="en"/>
        </w:rPr>
      </w:pPr>
      <w:r>
        <w:rPr>
          <w:rStyle w:val="tlid-translation"/>
          <w:rFonts w:ascii="Georgia" w:hAnsi="Georgia"/>
          <w:sz w:val="24"/>
          <w:szCs w:val="24"/>
          <w:lang w:val="en"/>
        </w:rPr>
        <w:t xml:space="preserve">Orthodontic Appliances </w:t>
      </w:r>
      <w:r w:rsidR="009E476D">
        <w:rPr>
          <w:rStyle w:val="tlid-translation"/>
          <w:rFonts w:ascii="Georgia" w:hAnsi="Georgia"/>
          <w:sz w:val="24"/>
          <w:szCs w:val="24"/>
          <w:lang w:val="en"/>
        </w:rPr>
        <w:t>1</w:t>
      </w:r>
    </w:p>
    <w:p w14:paraId="1CFB255D" w14:textId="77777777" w:rsidR="008B652C" w:rsidRDefault="008B652C" w:rsidP="006219A4">
      <w:pPr>
        <w:spacing w:before="120" w:after="120"/>
        <w:rPr>
          <w:rStyle w:val="tlid-translation"/>
          <w:rFonts w:ascii="Georgia" w:hAnsi="Georgia"/>
          <w:sz w:val="24"/>
          <w:szCs w:val="24"/>
          <w:lang w:val="en"/>
        </w:rPr>
      </w:pPr>
    </w:p>
    <w:p w14:paraId="6A2A77C0" w14:textId="77777777" w:rsidR="006A33D5" w:rsidRDefault="006A33D5" w:rsidP="00DB1541">
      <w:pPr>
        <w:jc w:val="both"/>
        <w:rPr>
          <w:rStyle w:val="tlid-translation"/>
          <w:rFonts w:ascii="Georgia" w:hAnsi="Georgia"/>
          <w:b/>
          <w:bCs/>
          <w:sz w:val="24"/>
          <w:szCs w:val="24"/>
          <w:lang w:val="en"/>
        </w:rPr>
      </w:pPr>
      <w:r w:rsidRPr="004831A4">
        <w:rPr>
          <w:rStyle w:val="tlid-translation"/>
          <w:rFonts w:ascii="Georgia" w:hAnsi="Georgia"/>
          <w:b/>
          <w:bCs/>
          <w:sz w:val="24"/>
          <w:szCs w:val="24"/>
          <w:lang w:val="en"/>
        </w:rPr>
        <w:t xml:space="preserve">Assessment of Competence </w:t>
      </w:r>
    </w:p>
    <w:p w14:paraId="791F9F21" w14:textId="7BAC891C" w:rsidR="00EA2103" w:rsidRPr="00EA2103" w:rsidRDefault="0057146C" w:rsidP="00EA2103">
      <w:pPr>
        <w:jc w:val="both"/>
        <w:rPr>
          <w:rStyle w:val="rynqvb"/>
          <w:rFonts w:ascii="Georgia" w:hAnsi="Georgia"/>
          <w:sz w:val="24"/>
          <w:szCs w:val="24"/>
          <w:lang w:val="en"/>
        </w:rPr>
      </w:pPr>
      <w:r>
        <w:rPr>
          <w:rStyle w:val="rynqvb"/>
          <w:rFonts w:ascii="Georgia" w:hAnsi="Georgia"/>
          <w:sz w:val="24"/>
          <w:szCs w:val="24"/>
          <w:lang w:val="en"/>
        </w:rPr>
        <w:t>For the class to reach a bachelor</w:t>
      </w:r>
      <w:r w:rsidR="00EA2103" w:rsidRPr="00EA2103">
        <w:rPr>
          <w:rStyle w:val="rynqvb"/>
          <w:rFonts w:ascii="Georgia" w:hAnsi="Georgia"/>
          <w:sz w:val="24"/>
          <w:szCs w:val="24"/>
          <w:lang w:val="en"/>
        </w:rPr>
        <w:t>’s level of learning, students must prepare by reading the given material, complete all assignments for each class.</w:t>
      </w:r>
      <w:r w:rsidR="00EA2103" w:rsidRPr="00EA2103">
        <w:rPr>
          <w:rStyle w:val="hwtze"/>
          <w:rFonts w:ascii="Georgia" w:hAnsi="Georgia"/>
          <w:sz w:val="24"/>
          <w:szCs w:val="24"/>
          <w:lang w:val="en"/>
        </w:rPr>
        <w:t xml:space="preserve"> </w:t>
      </w:r>
      <w:r w:rsidR="00EA2103" w:rsidRPr="00EA2103">
        <w:rPr>
          <w:rStyle w:val="rynqvb"/>
          <w:rFonts w:ascii="Georgia" w:hAnsi="Georgia"/>
          <w:sz w:val="24"/>
          <w:szCs w:val="24"/>
          <w:lang w:val="en"/>
        </w:rPr>
        <w:t xml:space="preserve">Students will be evaluated for participation as: </w:t>
      </w:r>
    </w:p>
    <w:p w14:paraId="2C68B9CF" w14:textId="367B262C"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Full participation in class activities and group work. </w:t>
      </w:r>
    </w:p>
    <w:p w14:paraId="32037F86" w14:textId="3B52A83E"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Participation in class discussions (without dominating the conversation). </w:t>
      </w:r>
    </w:p>
    <w:p w14:paraId="118C34A8" w14:textId="6C6FDD8A"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Demonstrating understanding of the content of the material read. </w:t>
      </w:r>
    </w:p>
    <w:p w14:paraId="2E7BA24E" w14:textId="1BD91844"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Providing critical thinking about the subject matter. </w:t>
      </w:r>
    </w:p>
    <w:p w14:paraId="70E7AFC6" w14:textId="3D9F4EB5"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Adding ideas to class discussion. </w:t>
      </w:r>
    </w:p>
    <w:p w14:paraId="3A11F06F" w14:textId="55EA5920"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Helping others clarify an idea. </w:t>
      </w:r>
    </w:p>
    <w:p w14:paraId="3D314504" w14:textId="6D90988F"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Supporting others as they share their ideas and speak in class. </w:t>
      </w:r>
    </w:p>
    <w:p w14:paraId="517CA7A5" w14:textId="64ED895C" w:rsidR="00EA2103" w:rsidRPr="00EA2103" w:rsidRDefault="00EA2103" w:rsidP="000275D3">
      <w:pPr>
        <w:pStyle w:val="ListParagraph"/>
        <w:numPr>
          <w:ilvl w:val="0"/>
          <w:numId w:val="4"/>
        </w:numPr>
        <w:jc w:val="both"/>
        <w:rPr>
          <w:rStyle w:val="rynqvb"/>
          <w:rFonts w:ascii="Georgia" w:hAnsi="Georgia"/>
          <w:sz w:val="24"/>
          <w:szCs w:val="24"/>
          <w:lang w:val="en"/>
        </w:rPr>
      </w:pPr>
      <w:r w:rsidRPr="00EA2103">
        <w:rPr>
          <w:rStyle w:val="rynqvb"/>
          <w:rFonts w:ascii="Georgia" w:hAnsi="Georgia"/>
          <w:sz w:val="24"/>
          <w:szCs w:val="24"/>
          <w:lang w:val="en"/>
        </w:rPr>
        <w:t xml:space="preserve">Raising new ideas and questions. </w:t>
      </w:r>
    </w:p>
    <w:p w14:paraId="6F9F258E" w14:textId="33B3F4A1" w:rsidR="00DB1541" w:rsidRPr="008B652C" w:rsidRDefault="00EA2103" w:rsidP="000275D3">
      <w:pPr>
        <w:pStyle w:val="ListParagraph"/>
        <w:numPr>
          <w:ilvl w:val="0"/>
          <w:numId w:val="4"/>
        </w:numPr>
        <w:jc w:val="both"/>
        <w:rPr>
          <w:rStyle w:val="rynqvb"/>
          <w:rFonts w:ascii="Georgia" w:hAnsi="Georgia"/>
          <w:sz w:val="28"/>
          <w:szCs w:val="28"/>
          <w:lang w:val="sq-AL"/>
        </w:rPr>
      </w:pPr>
      <w:r w:rsidRPr="00EA2103">
        <w:rPr>
          <w:rStyle w:val="rynqvb"/>
          <w:rFonts w:ascii="Georgia" w:hAnsi="Georgia"/>
          <w:sz w:val="24"/>
          <w:szCs w:val="24"/>
          <w:lang w:val="en"/>
        </w:rPr>
        <w:t>Arriving on time and staying throughout the lesson.</w:t>
      </w:r>
    </w:p>
    <w:p w14:paraId="329EB02A" w14:textId="77777777" w:rsidR="008B652C" w:rsidRPr="008B652C" w:rsidRDefault="008B652C" w:rsidP="008B652C">
      <w:pPr>
        <w:jc w:val="both"/>
        <w:rPr>
          <w:rStyle w:val="rynqvb"/>
          <w:rFonts w:ascii="Georgia" w:hAnsi="Georgia"/>
          <w:sz w:val="28"/>
          <w:szCs w:val="28"/>
          <w:lang w:val="sq-AL"/>
        </w:rPr>
      </w:pPr>
    </w:p>
    <w:p w14:paraId="44BF4337" w14:textId="77777777" w:rsidR="008B652C" w:rsidRPr="008B652C" w:rsidRDefault="008B652C" w:rsidP="00DB1541">
      <w:pPr>
        <w:jc w:val="both"/>
        <w:rPr>
          <w:rStyle w:val="rynqvb"/>
          <w:rFonts w:ascii="Georgia" w:hAnsi="Georgia"/>
          <w:b/>
          <w:bCs/>
          <w:sz w:val="24"/>
          <w:szCs w:val="24"/>
          <w:lang w:val="en"/>
        </w:rPr>
      </w:pPr>
      <w:r w:rsidRPr="008B652C">
        <w:rPr>
          <w:rStyle w:val="rynqvb"/>
          <w:rFonts w:ascii="Georgia" w:hAnsi="Georgia"/>
          <w:b/>
          <w:bCs/>
          <w:sz w:val="24"/>
          <w:szCs w:val="24"/>
          <w:lang w:val="en"/>
        </w:rPr>
        <w:t xml:space="preserve">Participation policy </w:t>
      </w:r>
    </w:p>
    <w:p w14:paraId="28007C09" w14:textId="49B6A1C8" w:rsidR="008B652C" w:rsidRPr="008B652C" w:rsidRDefault="008B652C" w:rsidP="00DB1541">
      <w:pPr>
        <w:jc w:val="both"/>
        <w:rPr>
          <w:rStyle w:val="rynqvb"/>
          <w:rFonts w:ascii="Georgia" w:hAnsi="Georgia"/>
          <w:sz w:val="24"/>
          <w:szCs w:val="24"/>
          <w:lang w:val="en"/>
        </w:rPr>
      </w:pPr>
      <w:r w:rsidRPr="008B652C">
        <w:rPr>
          <w:rStyle w:val="rynqvb"/>
          <w:rFonts w:ascii="Georgia" w:hAnsi="Georgia"/>
          <w:sz w:val="24"/>
          <w:szCs w:val="24"/>
          <w:lang w:val="en"/>
        </w:rPr>
        <w:t>Students are expected to attend all lectures and exercises.</w:t>
      </w:r>
      <w:r w:rsidRPr="008B652C">
        <w:rPr>
          <w:rStyle w:val="hwtze"/>
          <w:rFonts w:ascii="Georgia" w:hAnsi="Georgia"/>
          <w:sz w:val="24"/>
          <w:szCs w:val="24"/>
          <w:lang w:val="en"/>
        </w:rPr>
        <w:t xml:space="preserve"> </w:t>
      </w:r>
      <w:r w:rsidRPr="008B652C">
        <w:rPr>
          <w:rStyle w:val="rynqvb"/>
          <w:rFonts w:ascii="Georgia" w:hAnsi="Georgia"/>
          <w:sz w:val="24"/>
          <w:szCs w:val="24"/>
          <w:lang w:val="en"/>
        </w:rPr>
        <w:t>The importance of class attendance is reflected in the percentage of the grade associated with attendance.</w:t>
      </w:r>
      <w:r w:rsidRPr="008B652C">
        <w:rPr>
          <w:rStyle w:val="hwtze"/>
          <w:rFonts w:ascii="Georgia" w:hAnsi="Georgia"/>
          <w:sz w:val="24"/>
          <w:szCs w:val="24"/>
          <w:lang w:val="en"/>
        </w:rPr>
        <w:t xml:space="preserve"> </w:t>
      </w:r>
      <w:r w:rsidRPr="008B652C">
        <w:rPr>
          <w:rStyle w:val="rynqvb"/>
          <w:rFonts w:ascii="Georgia" w:hAnsi="Georgia"/>
          <w:sz w:val="24"/>
          <w:szCs w:val="24"/>
          <w:lang w:val="en"/>
        </w:rPr>
        <w:t>You cannot receive attendance grades if you are not in class.</w:t>
      </w:r>
      <w:r w:rsidRPr="008B652C">
        <w:rPr>
          <w:rStyle w:val="hwtze"/>
          <w:rFonts w:ascii="Georgia" w:hAnsi="Georgia"/>
          <w:sz w:val="24"/>
          <w:szCs w:val="24"/>
          <w:lang w:val="en"/>
        </w:rPr>
        <w:t xml:space="preserve"> </w:t>
      </w:r>
      <w:r w:rsidRPr="008B652C">
        <w:rPr>
          <w:rStyle w:val="rynqvb"/>
          <w:rFonts w:ascii="Georgia" w:hAnsi="Georgia"/>
          <w:sz w:val="24"/>
          <w:szCs w:val="24"/>
          <w:lang w:val="en"/>
        </w:rPr>
        <w:t>If you have an emergency and cannot attend class, please email me in advance to let me know.</w:t>
      </w:r>
      <w:r w:rsidRPr="008B652C">
        <w:rPr>
          <w:rStyle w:val="hwtze"/>
          <w:rFonts w:ascii="Georgia" w:hAnsi="Georgia"/>
          <w:sz w:val="24"/>
          <w:szCs w:val="24"/>
          <w:lang w:val="en"/>
        </w:rPr>
        <w:t xml:space="preserve"> </w:t>
      </w:r>
      <w:r w:rsidRPr="008B652C">
        <w:rPr>
          <w:rStyle w:val="rynqvb"/>
          <w:rFonts w:ascii="Georgia" w:hAnsi="Georgia"/>
          <w:sz w:val="24"/>
          <w:szCs w:val="24"/>
          <w:lang w:val="en"/>
        </w:rPr>
        <w:t xml:space="preserve">Class will start on time </w:t>
      </w:r>
      <w:r w:rsidRPr="008B652C">
        <w:rPr>
          <w:rStyle w:val="rynqvb"/>
          <w:rFonts w:ascii="Georgia" w:hAnsi="Georgia"/>
          <w:sz w:val="24"/>
          <w:szCs w:val="24"/>
          <w:lang w:val="en"/>
        </w:rPr>
        <w:lastRenderedPageBreak/>
        <w:t>to honor everyone's commitment.</w:t>
      </w:r>
      <w:r w:rsidRPr="008B652C">
        <w:rPr>
          <w:rStyle w:val="hwtze"/>
          <w:rFonts w:ascii="Georgia" w:hAnsi="Georgia"/>
          <w:sz w:val="24"/>
          <w:szCs w:val="24"/>
          <w:lang w:val="en"/>
        </w:rPr>
        <w:t xml:space="preserve"> </w:t>
      </w:r>
      <w:r w:rsidRPr="008B652C">
        <w:rPr>
          <w:rStyle w:val="rynqvb"/>
          <w:rFonts w:ascii="Georgia" w:hAnsi="Georgia"/>
          <w:sz w:val="24"/>
          <w:szCs w:val="24"/>
          <w:lang w:val="en"/>
        </w:rPr>
        <w:t>If you are late, please enter the classroom quietly.</w:t>
      </w:r>
      <w:r w:rsidRPr="008B652C">
        <w:rPr>
          <w:rStyle w:val="hwtze"/>
          <w:rFonts w:ascii="Georgia" w:hAnsi="Georgia"/>
          <w:sz w:val="24"/>
          <w:szCs w:val="24"/>
          <w:lang w:val="en"/>
        </w:rPr>
        <w:t xml:space="preserve"> </w:t>
      </w:r>
      <w:r w:rsidRPr="008B652C">
        <w:rPr>
          <w:rStyle w:val="rynqvb"/>
          <w:rFonts w:ascii="Georgia" w:hAnsi="Georgia"/>
          <w:sz w:val="24"/>
          <w:szCs w:val="24"/>
          <w:lang w:val="en"/>
        </w:rPr>
        <w:t>Participation marks will be deducted for lateness.</w:t>
      </w:r>
    </w:p>
    <w:p w14:paraId="78F2132F" w14:textId="4A2B80E9" w:rsidR="00213E04" w:rsidRPr="0034413C" w:rsidRDefault="00350AED" w:rsidP="0034413C">
      <w:pPr>
        <w:rPr>
          <w:rFonts w:ascii="Georgia" w:hAnsi="Georgia"/>
          <w:b/>
          <w:bCs/>
          <w:sz w:val="24"/>
          <w:szCs w:val="24"/>
          <w:lang w:val="en"/>
        </w:rPr>
      </w:pPr>
      <w:r w:rsidRPr="004831A4">
        <w:rPr>
          <w:rStyle w:val="tlid-translation"/>
          <w:rFonts w:ascii="Georgia" w:hAnsi="Georgia"/>
          <w:b/>
          <w:bCs/>
          <w:sz w:val="24"/>
          <w:szCs w:val="24"/>
          <w:lang w:val="en"/>
        </w:rPr>
        <w:t xml:space="preserve">Students must be </w:t>
      </w:r>
      <w:r w:rsidR="00D3324A" w:rsidRPr="004831A4">
        <w:rPr>
          <w:rStyle w:val="tlid-translation"/>
          <w:rFonts w:ascii="Georgia" w:hAnsi="Georgia"/>
          <w:b/>
          <w:bCs/>
          <w:sz w:val="24"/>
          <w:szCs w:val="24"/>
          <w:lang w:val="en"/>
        </w:rPr>
        <w:t>present</w:t>
      </w:r>
      <w:r w:rsidRPr="004831A4">
        <w:rPr>
          <w:rStyle w:val="tlid-translation"/>
          <w:rFonts w:ascii="Georgia" w:hAnsi="Georgia"/>
          <w:b/>
          <w:bCs/>
          <w:sz w:val="24"/>
          <w:szCs w:val="24"/>
          <w:lang w:val="en"/>
        </w:rPr>
        <w:t xml:space="preserve"> at least </w:t>
      </w:r>
      <w:r w:rsidR="008767DB">
        <w:rPr>
          <w:rStyle w:val="tlid-translation"/>
          <w:rFonts w:ascii="Georgia" w:hAnsi="Georgia"/>
          <w:b/>
          <w:bCs/>
          <w:sz w:val="24"/>
          <w:szCs w:val="24"/>
          <w:lang w:val="en"/>
        </w:rPr>
        <w:t>7</w:t>
      </w:r>
      <w:r w:rsidRPr="004831A4">
        <w:rPr>
          <w:rStyle w:val="tlid-translation"/>
          <w:rFonts w:ascii="Georgia" w:hAnsi="Georgia"/>
          <w:b/>
          <w:bCs/>
          <w:sz w:val="24"/>
          <w:szCs w:val="24"/>
          <w:lang w:val="en"/>
        </w:rPr>
        <w:t xml:space="preserve">0% of the </w:t>
      </w:r>
      <w:r w:rsidR="00B25E84">
        <w:rPr>
          <w:rStyle w:val="tlid-translation"/>
          <w:rFonts w:ascii="Georgia" w:hAnsi="Georgia"/>
          <w:b/>
          <w:bCs/>
          <w:sz w:val="24"/>
          <w:szCs w:val="24"/>
          <w:lang w:val="en"/>
        </w:rPr>
        <w:t>activities</w:t>
      </w:r>
      <w:r w:rsidRPr="004831A4">
        <w:rPr>
          <w:rStyle w:val="tlid-translation"/>
          <w:rFonts w:ascii="Georgia" w:hAnsi="Georgia"/>
          <w:b/>
          <w:bCs/>
          <w:sz w:val="24"/>
          <w:szCs w:val="24"/>
          <w:lang w:val="en"/>
        </w:rPr>
        <w:t>.</w:t>
      </w:r>
      <w:bookmarkStart w:id="2" w:name="_Hlk48201642"/>
    </w:p>
    <w:p w14:paraId="79D6F712" w14:textId="77777777" w:rsidR="00213E04" w:rsidRDefault="00213E04" w:rsidP="000D0701">
      <w:pPr>
        <w:spacing w:before="120" w:after="120"/>
        <w:jc w:val="center"/>
        <w:rPr>
          <w:rFonts w:ascii="Georgia" w:eastAsia="Times New Roman" w:hAnsi="Georgia" w:cs="Times New Roman"/>
          <w:b/>
          <w:bCs/>
          <w:sz w:val="28"/>
          <w:szCs w:val="28"/>
        </w:rPr>
      </w:pPr>
    </w:p>
    <w:p w14:paraId="30169773" w14:textId="023431B5" w:rsidR="000D0701" w:rsidRPr="00800CE5" w:rsidRDefault="000D0701" w:rsidP="000D0701">
      <w:pPr>
        <w:spacing w:before="120" w:after="120"/>
        <w:jc w:val="center"/>
        <w:rPr>
          <w:rFonts w:ascii="Georgia" w:eastAsia="Times New Roman" w:hAnsi="Georgia" w:cs="Times New Roman"/>
          <w:b/>
          <w:bCs/>
          <w:sz w:val="28"/>
          <w:szCs w:val="28"/>
        </w:rPr>
      </w:pPr>
      <w:r w:rsidRPr="00800CE5">
        <w:rPr>
          <w:rFonts w:ascii="Georgia" w:eastAsia="Times New Roman" w:hAnsi="Georgia" w:cs="Times New Roman"/>
          <w:b/>
          <w:bCs/>
          <w:sz w:val="28"/>
          <w:szCs w:val="28"/>
        </w:rPr>
        <w:t>Rules and Regulations</w:t>
      </w:r>
    </w:p>
    <w:p w14:paraId="6DBCDB69" w14:textId="77777777" w:rsidR="000D0701" w:rsidRPr="00566C1C" w:rsidRDefault="000D0701" w:rsidP="000D0701">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Attendance</w:t>
      </w:r>
    </w:p>
    <w:p w14:paraId="21E0E859" w14:textId="5CD63830" w:rsidR="009F1E87" w:rsidRDefault="009F1E87" w:rsidP="000D0701">
      <w:pPr>
        <w:spacing w:before="120" w:after="120"/>
        <w:jc w:val="both"/>
        <w:rPr>
          <w:rStyle w:val="rynqvb"/>
          <w:rFonts w:ascii="Georgia" w:hAnsi="Georgia"/>
          <w:sz w:val="24"/>
          <w:szCs w:val="24"/>
          <w:lang w:val="en"/>
        </w:rPr>
      </w:pPr>
      <w:r w:rsidRPr="009F1E87">
        <w:rPr>
          <w:rStyle w:val="rynqvb"/>
          <w:rFonts w:ascii="Georgia" w:hAnsi="Georgia"/>
          <w:sz w:val="24"/>
          <w:szCs w:val="24"/>
          <w:lang w:val="en"/>
        </w:rPr>
        <w:t xml:space="preserve">UBT College undertakes the responsibility of training future </w:t>
      </w:r>
      <w:r w:rsidR="00BF1E39">
        <w:rPr>
          <w:rStyle w:val="rynqvb"/>
          <w:rFonts w:ascii="Georgia" w:hAnsi="Georgia"/>
          <w:sz w:val="24"/>
          <w:szCs w:val="24"/>
          <w:lang w:val="en"/>
        </w:rPr>
        <w:t>dental technician,</w:t>
      </w:r>
      <w:r w:rsidRPr="009F1E87">
        <w:rPr>
          <w:rStyle w:val="rynqvb"/>
          <w:rFonts w:ascii="Georgia" w:hAnsi="Georgia"/>
          <w:sz w:val="24"/>
          <w:szCs w:val="24"/>
          <w:lang w:val="en"/>
        </w:rPr>
        <w:t xml:space="preserve"> to the highest standards.</w:t>
      </w:r>
      <w:r w:rsidRPr="009F1E87">
        <w:rPr>
          <w:rStyle w:val="hwtze"/>
          <w:rFonts w:ascii="Georgia" w:hAnsi="Georgia"/>
          <w:sz w:val="24"/>
          <w:szCs w:val="24"/>
          <w:lang w:val="en"/>
        </w:rPr>
        <w:t xml:space="preserve"> </w:t>
      </w:r>
      <w:r w:rsidRPr="009F1E87">
        <w:rPr>
          <w:rStyle w:val="rynqvb"/>
          <w:rFonts w:ascii="Georgia" w:hAnsi="Georgia"/>
          <w:sz w:val="24"/>
          <w:szCs w:val="24"/>
          <w:lang w:val="en"/>
        </w:rPr>
        <w:t>One of these standards is taking responsibility for personal actions.</w:t>
      </w:r>
      <w:r w:rsidRPr="009F1E87">
        <w:rPr>
          <w:rStyle w:val="hwtze"/>
          <w:rFonts w:ascii="Georgia" w:hAnsi="Georgia"/>
          <w:sz w:val="24"/>
          <w:szCs w:val="24"/>
          <w:lang w:val="en"/>
        </w:rPr>
        <w:t xml:space="preserve"> </w:t>
      </w:r>
      <w:r w:rsidRPr="009F1E87">
        <w:rPr>
          <w:rStyle w:val="rynqvb"/>
          <w:rFonts w:ascii="Georgia" w:hAnsi="Georgia"/>
          <w:sz w:val="24"/>
          <w:szCs w:val="24"/>
          <w:lang w:val="en"/>
        </w:rPr>
        <w:t>If a student misses a particular session, the student has lost that instruction forever.</w:t>
      </w:r>
      <w:r w:rsidRPr="009F1E87">
        <w:rPr>
          <w:rStyle w:val="hwtze"/>
          <w:rFonts w:ascii="Georgia" w:hAnsi="Georgia"/>
          <w:sz w:val="24"/>
          <w:szCs w:val="24"/>
          <w:lang w:val="en"/>
        </w:rPr>
        <w:t xml:space="preserve"> </w:t>
      </w:r>
      <w:r w:rsidRPr="009F1E87">
        <w:rPr>
          <w:rStyle w:val="rynqvb"/>
          <w:rFonts w:ascii="Georgia" w:hAnsi="Georgia"/>
          <w:sz w:val="24"/>
          <w:szCs w:val="24"/>
          <w:lang w:val="en"/>
        </w:rPr>
        <w:t>They can never be repeated.</w:t>
      </w:r>
      <w:r w:rsidRPr="009F1E87">
        <w:rPr>
          <w:rStyle w:val="hwtze"/>
          <w:rFonts w:ascii="Georgia" w:hAnsi="Georgia"/>
          <w:sz w:val="24"/>
          <w:szCs w:val="24"/>
          <w:lang w:val="en"/>
        </w:rPr>
        <w:t xml:space="preserve"> </w:t>
      </w:r>
      <w:r w:rsidRPr="009F1E87">
        <w:rPr>
          <w:rStyle w:val="rynqvb"/>
          <w:rFonts w:ascii="Georgia" w:hAnsi="Georgia"/>
          <w:sz w:val="24"/>
          <w:szCs w:val="24"/>
          <w:lang w:val="en"/>
        </w:rPr>
        <w:t>When a student is late to class, the entire class is interrupted.</w:t>
      </w:r>
      <w:r w:rsidRPr="009F1E87">
        <w:rPr>
          <w:rStyle w:val="hwtze"/>
          <w:rFonts w:ascii="Georgia" w:hAnsi="Georgia"/>
          <w:sz w:val="24"/>
          <w:szCs w:val="24"/>
          <w:lang w:val="en"/>
        </w:rPr>
        <w:t xml:space="preserve"> </w:t>
      </w:r>
      <w:r w:rsidRPr="009F1E87">
        <w:rPr>
          <w:rStyle w:val="rynqvb"/>
          <w:rFonts w:ascii="Georgia" w:hAnsi="Georgia"/>
          <w:sz w:val="24"/>
          <w:szCs w:val="24"/>
          <w:lang w:val="en"/>
        </w:rPr>
        <w:t>Such interruptions will not be tolerated.</w:t>
      </w:r>
      <w:r w:rsidRPr="009F1E87">
        <w:rPr>
          <w:rStyle w:val="hwtze"/>
          <w:rFonts w:ascii="Georgia" w:hAnsi="Georgia"/>
          <w:sz w:val="24"/>
          <w:szCs w:val="24"/>
          <w:lang w:val="en"/>
        </w:rPr>
        <w:t xml:space="preserve"> </w:t>
      </w:r>
      <w:r w:rsidRPr="009F1E87">
        <w:rPr>
          <w:rStyle w:val="rynqvb"/>
          <w:rFonts w:ascii="Georgia" w:hAnsi="Georgia"/>
          <w:sz w:val="24"/>
          <w:szCs w:val="24"/>
          <w:lang w:val="en"/>
        </w:rPr>
        <w:t>Students have a responsibility and a contract to stay in class for the duration of the sessions, for each day.</w:t>
      </w:r>
      <w:r w:rsidRPr="009F1E87">
        <w:rPr>
          <w:rStyle w:val="hwtze"/>
          <w:rFonts w:ascii="Georgia" w:hAnsi="Georgia"/>
          <w:sz w:val="24"/>
          <w:szCs w:val="24"/>
          <w:lang w:val="en"/>
        </w:rPr>
        <w:t xml:space="preserve"> </w:t>
      </w:r>
      <w:r w:rsidRPr="009F1E87">
        <w:rPr>
          <w:rStyle w:val="rynqvb"/>
          <w:rFonts w:ascii="Georgia" w:hAnsi="Georgia"/>
          <w:sz w:val="24"/>
          <w:szCs w:val="24"/>
          <w:lang w:val="en"/>
        </w:rPr>
        <w:t xml:space="preserve">Students who leave sessions early, even if they leave with permission, cause disciplinary problems that will not be tolerated. </w:t>
      </w:r>
    </w:p>
    <w:p w14:paraId="114D7BEA" w14:textId="77777777" w:rsidR="009F1E87" w:rsidRDefault="009F1E87" w:rsidP="000D0701">
      <w:pPr>
        <w:spacing w:before="120" w:after="120"/>
        <w:jc w:val="both"/>
        <w:rPr>
          <w:rStyle w:val="hwtze"/>
          <w:rFonts w:ascii="Georgia" w:hAnsi="Georgia"/>
          <w:sz w:val="24"/>
          <w:szCs w:val="24"/>
          <w:lang w:val="en"/>
        </w:rPr>
      </w:pPr>
      <w:r w:rsidRPr="009F1E87">
        <w:rPr>
          <w:rStyle w:val="rynqvb"/>
          <w:rFonts w:ascii="Georgia" w:hAnsi="Georgia"/>
          <w:sz w:val="24"/>
          <w:szCs w:val="24"/>
          <w:lang w:val="en"/>
        </w:rPr>
        <w:t>You made a contract with the UBTs to be in class and attentive throughout the learning process.</w:t>
      </w:r>
      <w:r w:rsidRPr="009F1E87">
        <w:rPr>
          <w:rStyle w:val="hwtze"/>
          <w:rFonts w:ascii="Georgia" w:hAnsi="Georgia"/>
          <w:sz w:val="24"/>
          <w:szCs w:val="24"/>
          <w:lang w:val="en"/>
        </w:rPr>
        <w:t xml:space="preserve"> </w:t>
      </w:r>
      <w:r w:rsidRPr="009F1E87">
        <w:rPr>
          <w:rStyle w:val="rynqvb"/>
          <w:rFonts w:ascii="Georgia" w:hAnsi="Georgia"/>
          <w:sz w:val="24"/>
          <w:szCs w:val="24"/>
          <w:lang w:val="en"/>
        </w:rPr>
        <w:t>Every student must be in every session, every day that is scheduled, throughout the semester.</w:t>
      </w:r>
      <w:r w:rsidRPr="009F1E87">
        <w:rPr>
          <w:rStyle w:val="hwtze"/>
          <w:rFonts w:ascii="Georgia" w:hAnsi="Georgia"/>
          <w:sz w:val="24"/>
          <w:szCs w:val="24"/>
          <w:lang w:val="en"/>
        </w:rPr>
        <w:t xml:space="preserve"> </w:t>
      </w:r>
    </w:p>
    <w:p w14:paraId="2BB9952D" w14:textId="4A434154" w:rsidR="000D0701" w:rsidRPr="009F1E87" w:rsidRDefault="009F1E87" w:rsidP="000D0701">
      <w:pPr>
        <w:spacing w:before="120" w:after="120"/>
        <w:jc w:val="both"/>
        <w:rPr>
          <w:rFonts w:ascii="Georgia" w:eastAsia="Times New Roman" w:hAnsi="Georgia" w:cs="Times New Roman"/>
          <w:sz w:val="28"/>
          <w:szCs w:val="28"/>
        </w:rPr>
      </w:pPr>
      <w:r w:rsidRPr="009F1E87">
        <w:rPr>
          <w:rStyle w:val="rynqvb"/>
          <w:rFonts w:ascii="Georgia" w:hAnsi="Georgia"/>
          <w:sz w:val="24"/>
          <w:szCs w:val="24"/>
          <w:lang w:val="en"/>
        </w:rPr>
        <w:t xml:space="preserve">All teaching sessions begin at their designated times in the lesson timetable. All sessions start and end at </w:t>
      </w:r>
      <w:r w:rsidR="0023619F" w:rsidRPr="009F1E87">
        <w:rPr>
          <w:rStyle w:val="rynqvb"/>
          <w:rFonts w:ascii="Georgia" w:hAnsi="Georgia"/>
          <w:sz w:val="24"/>
          <w:szCs w:val="24"/>
          <w:lang w:val="en"/>
        </w:rPr>
        <w:t>designated</w:t>
      </w:r>
      <w:r w:rsidRPr="009F1E87">
        <w:rPr>
          <w:rStyle w:val="rynqvb"/>
          <w:rFonts w:ascii="Georgia" w:hAnsi="Georgia"/>
          <w:sz w:val="24"/>
          <w:szCs w:val="24"/>
          <w:lang w:val="en"/>
        </w:rPr>
        <w:t xml:space="preserve"> times in the class schedule.</w:t>
      </w:r>
      <w:r w:rsidRPr="009F1E87">
        <w:rPr>
          <w:rStyle w:val="hwtze"/>
          <w:rFonts w:ascii="Georgia" w:hAnsi="Georgia"/>
          <w:sz w:val="24"/>
          <w:szCs w:val="24"/>
          <w:lang w:val="en"/>
        </w:rPr>
        <w:t xml:space="preserve"> </w:t>
      </w:r>
      <w:r w:rsidRPr="009F1E87">
        <w:rPr>
          <w:rStyle w:val="rynqvb"/>
          <w:rFonts w:ascii="Georgia" w:hAnsi="Georgia"/>
          <w:sz w:val="24"/>
          <w:szCs w:val="24"/>
          <w:lang w:val="en"/>
        </w:rPr>
        <w:t>Any student who leaves the class session early will be considered absent.</w:t>
      </w:r>
    </w:p>
    <w:p w14:paraId="4B6ACBC1" w14:textId="5E9C5FDD" w:rsidR="004B2DDA" w:rsidRPr="009F1E87" w:rsidRDefault="004B2DDA" w:rsidP="004B2DDA">
      <w:pPr>
        <w:spacing w:before="120" w:after="120"/>
        <w:jc w:val="both"/>
        <w:rPr>
          <w:rFonts w:ascii="Georgia" w:eastAsia="Times New Roman" w:hAnsi="Georgia" w:cs="Times New Roman"/>
          <w:sz w:val="28"/>
          <w:szCs w:val="28"/>
          <w:lang w:val="sq-AL"/>
        </w:rPr>
      </w:pPr>
    </w:p>
    <w:p w14:paraId="0EBD0FA7" w14:textId="77777777" w:rsidR="001A13B7" w:rsidRPr="00566C1C" w:rsidRDefault="001A13B7" w:rsidP="001A13B7">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Electronic Devices</w:t>
      </w:r>
    </w:p>
    <w:p w14:paraId="5DB51AD6" w14:textId="77777777" w:rsidR="002678E9" w:rsidRDefault="002678E9" w:rsidP="001A13B7">
      <w:pPr>
        <w:spacing w:before="120" w:after="120"/>
        <w:jc w:val="both"/>
        <w:rPr>
          <w:rStyle w:val="rynqvb"/>
          <w:rFonts w:ascii="Georgia" w:hAnsi="Georgia"/>
          <w:sz w:val="24"/>
          <w:szCs w:val="24"/>
          <w:lang w:val="en"/>
        </w:rPr>
      </w:pPr>
      <w:r w:rsidRPr="002678E9">
        <w:rPr>
          <w:rStyle w:val="rynqvb"/>
          <w:rFonts w:ascii="Georgia" w:hAnsi="Georgia"/>
          <w:sz w:val="24"/>
          <w:szCs w:val="24"/>
          <w:lang w:val="en"/>
        </w:rPr>
        <w:t>It is distracting to everyone in the classroom when cell phones ring during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This is even worse if it happens during a test or quiz.</w:t>
      </w:r>
      <w:r w:rsidRPr="002678E9">
        <w:rPr>
          <w:rStyle w:val="hwtze"/>
          <w:rFonts w:ascii="Georgia" w:hAnsi="Georgia"/>
          <w:sz w:val="24"/>
          <w:szCs w:val="24"/>
          <w:lang w:val="en"/>
        </w:rPr>
        <w:t xml:space="preserve"> </w:t>
      </w:r>
      <w:r w:rsidRPr="002678E9">
        <w:rPr>
          <w:rStyle w:val="rynqvb"/>
          <w:rFonts w:ascii="Georgia" w:hAnsi="Georgia"/>
          <w:sz w:val="24"/>
          <w:szCs w:val="24"/>
          <w:lang w:val="en"/>
        </w:rPr>
        <w:t xml:space="preserve">Since this is a classroom and not a room for listening and/or viewing electronic devices such as smart phones, personal laptops and/or other electronic devices will not be allowed. </w:t>
      </w:r>
    </w:p>
    <w:p w14:paraId="6BF492EF" w14:textId="18B47339" w:rsidR="001A13B7" w:rsidRPr="002678E9" w:rsidRDefault="002678E9" w:rsidP="001A13B7">
      <w:pPr>
        <w:spacing w:before="120" w:after="120"/>
        <w:jc w:val="both"/>
        <w:rPr>
          <w:rFonts w:ascii="Georgia" w:eastAsia="Times New Roman" w:hAnsi="Georgia" w:cs="Times New Roman"/>
          <w:sz w:val="28"/>
          <w:szCs w:val="28"/>
        </w:rPr>
      </w:pPr>
      <w:r w:rsidRPr="002678E9">
        <w:rPr>
          <w:rStyle w:val="rynqvb"/>
          <w:rFonts w:ascii="Georgia" w:hAnsi="Georgia"/>
          <w:sz w:val="24"/>
          <w:szCs w:val="24"/>
          <w:lang w:val="en"/>
        </w:rPr>
        <w:t>The classroom will be a cell phone free zone.</w:t>
      </w:r>
      <w:r w:rsidRPr="002678E9">
        <w:rPr>
          <w:rStyle w:val="hwtze"/>
          <w:rFonts w:ascii="Georgia" w:hAnsi="Georgia"/>
          <w:sz w:val="24"/>
          <w:szCs w:val="24"/>
          <w:lang w:val="en"/>
        </w:rPr>
        <w:t xml:space="preserve"> </w:t>
      </w:r>
      <w:r w:rsidRPr="002678E9">
        <w:rPr>
          <w:rStyle w:val="rynqvb"/>
          <w:rFonts w:ascii="Georgia" w:hAnsi="Georgia"/>
          <w:sz w:val="24"/>
          <w:szCs w:val="24"/>
          <w:lang w:val="en"/>
        </w:rPr>
        <w:t>If you must bring a cell phone to class, it must be turned off or set to vibrate.</w:t>
      </w:r>
      <w:r w:rsidRPr="002678E9">
        <w:rPr>
          <w:rStyle w:val="hwtze"/>
          <w:rFonts w:ascii="Georgia" w:hAnsi="Georgia"/>
          <w:sz w:val="24"/>
          <w:szCs w:val="24"/>
          <w:lang w:val="en"/>
        </w:rPr>
        <w:t xml:space="preserve"> </w:t>
      </w:r>
      <w:r w:rsidRPr="002678E9">
        <w:rPr>
          <w:rStyle w:val="rynqvb"/>
          <w:rFonts w:ascii="Georgia" w:hAnsi="Georgia"/>
          <w:sz w:val="24"/>
          <w:szCs w:val="24"/>
          <w:lang w:val="en"/>
        </w:rPr>
        <w:t>It is distracting for a classroom to have students constantly answering cell phones during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If you absolutely must answer the call, leave the classroom.</w:t>
      </w:r>
      <w:r w:rsidRPr="002678E9">
        <w:rPr>
          <w:rStyle w:val="hwtze"/>
          <w:rFonts w:ascii="Georgia" w:hAnsi="Georgia"/>
          <w:sz w:val="24"/>
          <w:szCs w:val="24"/>
          <w:lang w:val="en"/>
        </w:rPr>
        <w:t xml:space="preserve"> </w:t>
      </w:r>
      <w:r w:rsidRPr="002678E9">
        <w:rPr>
          <w:rStyle w:val="rynqvb"/>
          <w:rFonts w:ascii="Georgia" w:hAnsi="Georgia"/>
          <w:sz w:val="24"/>
          <w:szCs w:val="24"/>
          <w:lang w:val="en"/>
        </w:rPr>
        <w:t>A student who accepts calls during class will be asked to leave class.</w:t>
      </w:r>
      <w:r w:rsidRPr="002678E9">
        <w:rPr>
          <w:rStyle w:val="hwtze"/>
          <w:rFonts w:ascii="Georgia" w:hAnsi="Georgia"/>
          <w:sz w:val="24"/>
          <w:szCs w:val="24"/>
          <w:lang w:val="en"/>
        </w:rPr>
        <w:t xml:space="preserve"> </w:t>
      </w:r>
      <w:r w:rsidRPr="002678E9">
        <w:rPr>
          <w:rStyle w:val="rynqvb"/>
          <w:rFonts w:ascii="Georgia" w:hAnsi="Georgia"/>
          <w:sz w:val="24"/>
          <w:szCs w:val="24"/>
          <w:lang w:val="en"/>
        </w:rPr>
        <w:t>Hearing devices will not be allowed in the classroom for any reason.</w:t>
      </w:r>
    </w:p>
    <w:p w14:paraId="20B5D230" w14:textId="77777777" w:rsidR="001A13B7" w:rsidRPr="002678E9" w:rsidRDefault="001A13B7" w:rsidP="001A13B7">
      <w:pPr>
        <w:spacing w:before="120" w:after="120"/>
        <w:jc w:val="both"/>
        <w:rPr>
          <w:rFonts w:ascii="Georgia" w:eastAsia="Times New Roman" w:hAnsi="Georgia" w:cs="Times New Roman"/>
          <w:sz w:val="28"/>
          <w:szCs w:val="28"/>
        </w:rPr>
      </w:pPr>
    </w:p>
    <w:p w14:paraId="7A4D3C8C" w14:textId="77777777" w:rsidR="001A13B7" w:rsidRPr="00DD71C7" w:rsidRDefault="001A13B7" w:rsidP="001A13B7">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Tests And Quizzes</w:t>
      </w:r>
    </w:p>
    <w:p w14:paraId="212F5B2D" w14:textId="40CF88C0" w:rsidR="00CD03E1" w:rsidRPr="00CD03E1" w:rsidRDefault="00CD03E1" w:rsidP="001A13B7">
      <w:pPr>
        <w:spacing w:before="120" w:after="120"/>
        <w:jc w:val="both"/>
        <w:rPr>
          <w:rStyle w:val="rynqvb"/>
          <w:rFonts w:ascii="Georgia" w:hAnsi="Georgia"/>
          <w:sz w:val="24"/>
          <w:szCs w:val="24"/>
          <w:lang w:val="en"/>
        </w:rPr>
      </w:pPr>
      <w:r w:rsidRPr="00CD03E1">
        <w:rPr>
          <w:rStyle w:val="rynqvb"/>
          <w:rFonts w:ascii="Georgia" w:hAnsi="Georgia"/>
          <w:sz w:val="24"/>
          <w:szCs w:val="24"/>
          <w:lang w:val="en"/>
        </w:rPr>
        <w:t>Tests and quizzes are usually scheduled at the beginning of the lesson.</w:t>
      </w:r>
      <w:r w:rsidRPr="00CD03E1">
        <w:rPr>
          <w:rStyle w:val="hwtze"/>
          <w:rFonts w:ascii="Georgia" w:hAnsi="Georgia"/>
          <w:sz w:val="24"/>
          <w:szCs w:val="24"/>
          <w:lang w:val="en"/>
        </w:rPr>
        <w:t xml:space="preserve"> </w:t>
      </w:r>
      <w:r w:rsidRPr="00CD03E1">
        <w:rPr>
          <w:rStyle w:val="rynqvb"/>
          <w:rFonts w:ascii="Georgia" w:hAnsi="Georgia"/>
          <w:sz w:val="24"/>
          <w:szCs w:val="24"/>
          <w:lang w:val="en"/>
        </w:rPr>
        <w:t>Tests and quizzes are one-way teachers measure a student's knowledge.</w:t>
      </w:r>
      <w:r w:rsidRPr="00CD03E1">
        <w:rPr>
          <w:rStyle w:val="hwtze"/>
          <w:rFonts w:ascii="Georgia" w:hAnsi="Georgia"/>
          <w:sz w:val="24"/>
          <w:szCs w:val="24"/>
          <w:lang w:val="en"/>
        </w:rPr>
        <w:t xml:space="preserve"> </w:t>
      </w:r>
      <w:r w:rsidRPr="00CD03E1">
        <w:rPr>
          <w:rStyle w:val="rynqvb"/>
          <w:rFonts w:ascii="Georgia" w:hAnsi="Georgia"/>
          <w:sz w:val="24"/>
          <w:szCs w:val="24"/>
          <w:lang w:val="en"/>
        </w:rPr>
        <w:t>Failure to participate in tests or quizzes interferes with this process.</w:t>
      </w:r>
      <w:r w:rsidRPr="00CD03E1">
        <w:rPr>
          <w:rStyle w:val="hwtze"/>
          <w:rFonts w:ascii="Georgia" w:hAnsi="Georgia"/>
          <w:sz w:val="24"/>
          <w:szCs w:val="24"/>
          <w:lang w:val="en"/>
        </w:rPr>
        <w:t xml:space="preserve"> </w:t>
      </w:r>
      <w:r w:rsidRPr="00CD03E1">
        <w:rPr>
          <w:rStyle w:val="rynqvb"/>
          <w:rFonts w:ascii="Georgia" w:hAnsi="Georgia"/>
          <w:sz w:val="24"/>
          <w:szCs w:val="24"/>
          <w:lang w:val="en"/>
        </w:rPr>
        <w:t>UBT College does not reward students who do not take their tests or quizzes on time;</w:t>
      </w:r>
      <w:r w:rsidRPr="00CD03E1">
        <w:rPr>
          <w:rStyle w:val="hwtze"/>
          <w:rFonts w:ascii="Georgia" w:hAnsi="Georgia"/>
          <w:sz w:val="24"/>
          <w:szCs w:val="24"/>
          <w:lang w:val="en"/>
        </w:rPr>
        <w:t xml:space="preserve"> </w:t>
      </w:r>
      <w:r w:rsidRPr="00CD03E1">
        <w:rPr>
          <w:rStyle w:val="rynqvb"/>
          <w:rFonts w:ascii="Georgia" w:hAnsi="Georgia"/>
          <w:sz w:val="24"/>
          <w:szCs w:val="24"/>
          <w:lang w:val="en"/>
        </w:rPr>
        <w:t xml:space="preserve">therefore, the teacher cannot allow students to take tests or quizzes after the deadline. </w:t>
      </w:r>
    </w:p>
    <w:p w14:paraId="50B66CB3" w14:textId="645EBAC1" w:rsidR="001A13B7" w:rsidRPr="00CD03E1" w:rsidRDefault="00CD03E1" w:rsidP="001A13B7">
      <w:pPr>
        <w:spacing w:before="120" w:after="120"/>
        <w:jc w:val="both"/>
        <w:rPr>
          <w:rFonts w:ascii="Georgia" w:eastAsia="Times New Roman" w:hAnsi="Georgia" w:cs="Times New Roman"/>
          <w:sz w:val="28"/>
          <w:szCs w:val="28"/>
        </w:rPr>
      </w:pPr>
      <w:r w:rsidRPr="00CD03E1">
        <w:rPr>
          <w:rStyle w:val="rynqvb"/>
          <w:rFonts w:ascii="Georgia" w:hAnsi="Georgia"/>
          <w:sz w:val="24"/>
          <w:szCs w:val="24"/>
          <w:lang w:val="en"/>
        </w:rPr>
        <w:lastRenderedPageBreak/>
        <w:t>Tests and quizzes must be taken by each student, any student who asks for help or helps other students during a test or quiz will be removed from the test and will be graded zero for that test or quiz.</w:t>
      </w:r>
      <w:r w:rsidRPr="00CD03E1">
        <w:rPr>
          <w:rStyle w:val="hwtze"/>
          <w:rFonts w:ascii="Georgia" w:hAnsi="Georgia"/>
          <w:sz w:val="24"/>
          <w:szCs w:val="24"/>
          <w:lang w:val="en"/>
        </w:rPr>
        <w:t xml:space="preserve"> </w:t>
      </w:r>
      <w:r w:rsidRPr="00CD03E1">
        <w:rPr>
          <w:rStyle w:val="rynqvb"/>
          <w:rFonts w:ascii="Georgia" w:hAnsi="Georgia"/>
          <w:sz w:val="24"/>
          <w:szCs w:val="24"/>
          <w:lang w:val="en"/>
        </w:rPr>
        <w:t>It is the student's responsibility to prepare for tests and quizzes at all times.</w:t>
      </w:r>
      <w:r w:rsidRPr="00CD03E1">
        <w:rPr>
          <w:rStyle w:val="hwtze"/>
          <w:rFonts w:ascii="Georgia" w:hAnsi="Georgia"/>
          <w:sz w:val="24"/>
          <w:szCs w:val="24"/>
          <w:lang w:val="en"/>
        </w:rPr>
        <w:t xml:space="preserve"> </w:t>
      </w:r>
      <w:r w:rsidRPr="00CD03E1">
        <w:rPr>
          <w:rStyle w:val="rynqvb"/>
          <w:rFonts w:ascii="Georgia" w:hAnsi="Georgia"/>
          <w:sz w:val="24"/>
          <w:szCs w:val="24"/>
          <w:lang w:val="en"/>
        </w:rPr>
        <w:t>It is the student's responsibility to know when there are tests or quizzes to take.</w:t>
      </w:r>
    </w:p>
    <w:p w14:paraId="7FD0EC87" w14:textId="77777777" w:rsidR="001A13B7" w:rsidRPr="00DD71C7" w:rsidRDefault="001A13B7" w:rsidP="001A13B7">
      <w:pPr>
        <w:spacing w:before="120" w:after="120"/>
        <w:jc w:val="center"/>
        <w:rPr>
          <w:rFonts w:ascii="Georgia" w:eastAsia="Times New Roman" w:hAnsi="Georgia" w:cs="Times New Roman"/>
          <w:b/>
          <w:bCs/>
          <w:sz w:val="24"/>
          <w:szCs w:val="24"/>
        </w:rPr>
      </w:pPr>
      <w:r>
        <w:rPr>
          <w:rFonts w:ascii="Georgia" w:eastAsia="Times New Roman" w:hAnsi="Georgia" w:cs="Times New Roman"/>
          <w:b/>
          <w:bCs/>
          <w:sz w:val="24"/>
          <w:szCs w:val="24"/>
        </w:rPr>
        <w:t>Seminars</w:t>
      </w:r>
      <w:r w:rsidRPr="00DD71C7">
        <w:rPr>
          <w:rFonts w:ascii="Georgia" w:eastAsia="Times New Roman" w:hAnsi="Georgia" w:cs="Times New Roman"/>
          <w:b/>
          <w:bCs/>
          <w:sz w:val="24"/>
          <w:szCs w:val="24"/>
        </w:rPr>
        <w:t xml:space="preserve"> </w:t>
      </w:r>
      <w:r>
        <w:rPr>
          <w:rFonts w:ascii="Georgia" w:eastAsia="Times New Roman" w:hAnsi="Georgia" w:cs="Times New Roman"/>
          <w:b/>
          <w:bCs/>
          <w:sz w:val="24"/>
          <w:szCs w:val="24"/>
        </w:rPr>
        <w:t>a</w:t>
      </w:r>
      <w:r w:rsidRPr="00DD71C7">
        <w:rPr>
          <w:rFonts w:ascii="Georgia" w:eastAsia="Times New Roman" w:hAnsi="Georgia" w:cs="Times New Roman"/>
          <w:b/>
          <w:bCs/>
          <w:sz w:val="24"/>
          <w:szCs w:val="24"/>
        </w:rPr>
        <w:t>nd Projects</w:t>
      </w:r>
    </w:p>
    <w:p w14:paraId="0451F640" w14:textId="77777777" w:rsidR="0038749B" w:rsidRPr="0038749B" w:rsidRDefault="0038749B" w:rsidP="001A13B7">
      <w:pPr>
        <w:spacing w:before="120" w:after="120"/>
        <w:jc w:val="both"/>
        <w:rPr>
          <w:rStyle w:val="rynqvb"/>
          <w:rFonts w:ascii="Georgia" w:hAnsi="Georgia"/>
          <w:sz w:val="24"/>
          <w:szCs w:val="24"/>
          <w:lang w:val="en"/>
        </w:rPr>
      </w:pPr>
      <w:r w:rsidRPr="0038749B">
        <w:rPr>
          <w:rStyle w:val="rynqvb"/>
          <w:rFonts w:ascii="Georgia" w:hAnsi="Georgia"/>
          <w:sz w:val="24"/>
          <w:szCs w:val="24"/>
          <w:lang w:val="en"/>
        </w:rPr>
        <w:t xml:space="preserve">Seminars and projects must be done on the student's own time, not during class. </w:t>
      </w:r>
    </w:p>
    <w:p w14:paraId="2FB905E4" w14:textId="77777777" w:rsidR="0038749B" w:rsidRPr="0038749B" w:rsidRDefault="0038749B" w:rsidP="001A13B7">
      <w:pPr>
        <w:spacing w:before="120" w:after="120"/>
        <w:jc w:val="both"/>
        <w:rPr>
          <w:rStyle w:val="rynqvb"/>
          <w:rFonts w:ascii="Georgia" w:hAnsi="Georgia"/>
          <w:sz w:val="24"/>
          <w:szCs w:val="24"/>
          <w:lang w:val="en"/>
        </w:rPr>
      </w:pPr>
      <w:r w:rsidRPr="0038749B">
        <w:rPr>
          <w:rStyle w:val="rynqvb"/>
          <w:rFonts w:ascii="Georgia" w:hAnsi="Georgia"/>
          <w:sz w:val="24"/>
          <w:szCs w:val="24"/>
          <w:lang w:val="en"/>
        </w:rPr>
        <w:t xml:space="preserve">Never allow another student to copy your seminars and projects. </w:t>
      </w:r>
    </w:p>
    <w:p w14:paraId="59DFDD98" w14:textId="57609821" w:rsidR="001A13B7" w:rsidRPr="0038749B" w:rsidRDefault="0038749B" w:rsidP="001A13B7">
      <w:pPr>
        <w:spacing w:before="120" w:after="120"/>
        <w:jc w:val="both"/>
        <w:rPr>
          <w:rFonts w:ascii="Georgia" w:eastAsia="Times New Roman" w:hAnsi="Georgia" w:cs="Times New Roman"/>
          <w:sz w:val="28"/>
          <w:szCs w:val="28"/>
        </w:rPr>
      </w:pPr>
      <w:r w:rsidRPr="0038749B">
        <w:rPr>
          <w:rStyle w:val="rynqvb"/>
          <w:rFonts w:ascii="Georgia" w:hAnsi="Georgia"/>
          <w:sz w:val="24"/>
          <w:szCs w:val="24"/>
          <w:lang w:val="en"/>
        </w:rPr>
        <w:t>Never copy another student's seminars and projects.</w:t>
      </w:r>
    </w:p>
    <w:p w14:paraId="13137BB5" w14:textId="7047D4D6" w:rsidR="004B2DDA" w:rsidRPr="0038749B" w:rsidRDefault="004B2DDA" w:rsidP="004B2DDA">
      <w:pPr>
        <w:spacing w:before="120" w:after="120"/>
        <w:jc w:val="both"/>
        <w:rPr>
          <w:rStyle w:val="tlid-translation"/>
          <w:rFonts w:ascii="Georgia" w:hAnsi="Georgia"/>
          <w:sz w:val="28"/>
          <w:szCs w:val="28"/>
          <w:lang w:val="sq-AL"/>
        </w:rPr>
      </w:pPr>
    </w:p>
    <w:p w14:paraId="45C2C59A" w14:textId="77777777"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Due Dates</w:t>
      </w:r>
    </w:p>
    <w:p w14:paraId="5C2381A1" w14:textId="65417AC6" w:rsidR="0054716C" w:rsidRPr="003433DF" w:rsidRDefault="003433DF" w:rsidP="0054716C">
      <w:pPr>
        <w:spacing w:before="120" w:after="120"/>
        <w:jc w:val="both"/>
        <w:rPr>
          <w:rFonts w:ascii="Georgia" w:eastAsia="Times New Roman" w:hAnsi="Georgia" w:cs="Times New Roman"/>
          <w:sz w:val="28"/>
          <w:szCs w:val="28"/>
        </w:rPr>
      </w:pPr>
      <w:r w:rsidRPr="003433DF">
        <w:rPr>
          <w:rStyle w:val="rynqvb"/>
          <w:rFonts w:ascii="Georgia" w:hAnsi="Georgia"/>
          <w:sz w:val="24"/>
          <w:szCs w:val="24"/>
          <w:lang w:val="en"/>
        </w:rPr>
        <w:t>One thing all professionals must learn is to be on time.</w:t>
      </w:r>
      <w:r w:rsidRPr="003433DF">
        <w:rPr>
          <w:rStyle w:val="hwtze"/>
          <w:rFonts w:ascii="Georgia" w:hAnsi="Georgia"/>
          <w:sz w:val="24"/>
          <w:szCs w:val="24"/>
          <w:lang w:val="en"/>
        </w:rPr>
        <w:t xml:space="preserve"> </w:t>
      </w:r>
      <w:r w:rsidRPr="003433DF">
        <w:rPr>
          <w:rStyle w:val="rynqvb"/>
          <w:rFonts w:ascii="Georgia" w:hAnsi="Georgia"/>
          <w:sz w:val="24"/>
          <w:szCs w:val="24"/>
          <w:lang w:val="en"/>
        </w:rPr>
        <w:t>Excuses do not make the student and teacher feel better about their wasted time.</w:t>
      </w:r>
      <w:r w:rsidRPr="003433DF">
        <w:rPr>
          <w:rStyle w:val="hwtze"/>
          <w:rFonts w:ascii="Georgia" w:hAnsi="Georgia"/>
          <w:sz w:val="24"/>
          <w:szCs w:val="24"/>
          <w:lang w:val="en"/>
        </w:rPr>
        <w:t xml:space="preserve"> </w:t>
      </w:r>
      <w:r w:rsidRPr="003433DF">
        <w:rPr>
          <w:rStyle w:val="rynqvb"/>
          <w:rFonts w:ascii="Georgia" w:hAnsi="Georgia"/>
          <w:sz w:val="24"/>
          <w:szCs w:val="24"/>
          <w:lang w:val="en"/>
        </w:rPr>
        <w:t>For all assigned tasks, sufficient time is given to complete, and all work must be completed in the time set by the teacher.</w:t>
      </w:r>
      <w:r w:rsidRPr="003433DF">
        <w:rPr>
          <w:rStyle w:val="hwtze"/>
          <w:rFonts w:ascii="Georgia" w:hAnsi="Georgia"/>
          <w:sz w:val="24"/>
          <w:szCs w:val="24"/>
          <w:lang w:val="en"/>
        </w:rPr>
        <w:t xml:space="preserve"> </w:t>
      </w:r>
      <w:r w:rsidRPr="003433DF">
        <w:rPr>
          <w:rStyle w:val="rynqvb"/>
          <w:rFonts w:ascii="Georgia" w:hAnsi="Georgia"/>
          <w:b/>
          <w:bCs/>
          <w:sz w:val="24"/>
          <w:szCs w:val="24"/>
          <w:lang w:val="en"/>
        </w:rPr>
        <w:t>No delay in the completion of the works will be accepted</w:t>
      </w:r>
      <w:r w:rsidRPr="003433DF">
        <w:rPr>
          <w:rStyle w:val="rynqvb"/>
          <w:rFonts w:ascii="Georgia" w:hAnsi="Georgia"/>
          <w:sz w:val="24"/>
          <w:szCs w:val="24"/>
          <w:lang w:val="en"/>
        </w:rPr>
        <w:t>.</w:t>
      </w:r>
    </w:p>
    <w:p w14:paraId="5930F1C7" w14:textId="77777777" w:rsidR="0054716C" w:rsidRPr="003433DF" w:rsidRDefault="0054716C" w:rsidP="0054716C">
      <w:pPr>
        <w:spacing w:before="120" w:after="120"/>
        <w:jc w:val="both"/>
        <w:rPr>
          <w:rFonts w:ascii="Georgia" w:eastAsia="Times New Roman" w:hAnsi="Georgia" w:cs="Times New Roman"/>
          <w:sz w:val="28"/>
          <w:szCs w:val="28"/>
        </w:rPr>
      </w:pPr>
    </w:p>
    <w:p w14:paraId="45B83589" w14:textId="77777777"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Proper Attire</w:t>
      </w:r>
    </w:p>
    <w:p w14:paraId="0F9724AB" w14:textId="77777777" w:rsidR="004565FE" w:rsidRPr="004565FE" w:rsidRDefault="004565FE" w:rsidP="004565FE">
      <w:pPr>
        <w:spacing w:after="0" w:line="240" w:lineRule="auto"/>
        <w:jc w:val="both"/>
        <w:rPr>
          <w:rFonts w:ascii="Georgia" w:eastAsia="Times New Roman" w:hAnsi="Georgia" w:cs="Times New Roman"/>
          <w:sz w:val="24"/>
          <w:szCs w:val="24"/>
          <w:lang w:val="en-US"/>
        </w:rPr>
      </w:pPr>
      <w:r w:rsidRPr="004565FE">
        <w:rPr>
          <w:rFonts w:ascii="Georgia" w:eastAsia="Times New Roman" w:hAnsi="Georgia" w:cs="Times New Roman"/>
          <w:sz w:val="24"/>
          <w:szCs w:val="24"/>
          <w:lang w:val="en"/>
        </w:rPr>
        <w:t>Professionals must dress appropriately. Any student who does not dress appropriately during class time will not be allowed to participate in class activities.</w:t>
      </w:r>
    </w:p>
    <w:p w14:paraId="40B29540" w14:textId="77777777" w:rsidR="004B2DDA" w:rsidRPr="004565FE" w:rsidRDefault="004B2DDA" w:rsidP="004565FE">
      <w:pPr>
        <w:adjustRightInd w:val="0"/>
        <w:spacing w:before="120" w:after="120"/>
        <w:jc w:val="both"/>
        <w:rPr>
          <w:rFonts w:ascii="Georgia" w:eastAsia="Times New Roman" w:hAnsi="Georgia" w:cs="Times New Roman"/>
          <w:sz w:val="24"/>
          <w:szCs w:val="24"/>
        </w:rPr>
      </w:pPr>
    </w:p>
    <w:p w14:paraId="45925117" w14:textId="77777777" w:rsidR="00A01BDE" w:rsidRPr="004565FE" w:rsidRDefault="00A01BDE" w:rsidP="00A01BDE">
      <w:pPr>
        <w:adjustRightInd w:val="0"/>
        <w:spacing w:before="120" w:after="120"/>
        <w:jc w:val="center"/>
        <w:rPr>
          <w:rFonts w:ascii="Georgia" w:eastAsia="Times New Roman" w:hAnsi="Georgia" w:cs="Times New Roman"/>
          <w:b/>
          <w:bCs/>
          <w:sz w:val="24"/>
          <w:szCs w:val="24"/>
        </w:rPr>
      </w:pPr>
      <w:r w:rsidRPr="004565FE">
        <w:rPr>
          <w:rFonts w:ascii="Georgia" w:eastAsia="Times New Roman" w:hAnsi="Georgia" w:cs="Times New Roman"/>
          <w:b/>
          <w:bCs/>
          <w:sz w:val="24"/>
          <w:szCs w:val="24"/>
        </w:rPr>
        <w:t>Conduct</w:t>
      </w:r>
    </w:p>
    <w:p w14:paraId="0D2CACF2" w14:textId="77777777" w:rsidR="009708C1" w:rsidRDefault="009708C1" w:rsidP="009708C1">
      <w:pPr>
        <w:jc w:val="both"/>
        <w:rPr>
          <w:rStyle w:val="rynqvb"/>
          <w:rFonts w:ascii="Georgia" w:hAnsi="Georgia"/>
          <w:sz w:val="24"/>
          <w:szCs w:val="24"/>
          <w:lang w:val="en"/>
        </w:rPr>
      </w:pPr>
      <w:r w:rsidRPr="009708C1">
        <w:rPr>
          <w:rStyle w:val="rynqvb"/>
          <w:rFonts w:ascii="Georgia" w:hAnsi="Georgia"/>
          <w:sz w:val="24"/>
          <w:szCs w:val="24"/>
          <w:lang w:val="en"/>
        </w:rPr>
        <w:t>Students at UBT College must learn to work in groups, regardless of group composition.</w:t>
      </w:r>
      <w:r w:rsidRPr="009708C1">
        <w:rPr>
          <w:rStyle w:val="hwtze"/>
          <w:rFonts w:ascii="Georgia" w:hAnsi="Georgia"/>
          <w:sz w:val="24"/>
          <w:szCs w:val="24"/>
          <w:lang w:val="en"/>
        </w:rPr>
        <w:t xml:space="preserve"> </w:t>
      </w:r>
      <w:r w:rsidRPr="009708C1">
        <w:rPr>
          <w:rStyle w:val="rynqvb"/>
          <w:rFonts w:ascii="Georgia" w:hAnsi="Georgia"/>
          <w:sz w:val="24"/>
          <w:szCs w:val="24"/>
          <w:lang w:val="en"/>
        </w:rPr>
        <w:t xml:space="preserve">Tolerance, courtesy, respect, and a peaceful environment are required in the classroom. </w:t>
      </w:r>
    </w:p>
    <w:p w14:paraId="68118FD3" w14:textId="77777777" w:rsidR="009708C1" w:rsidRDefault="009708C1" w:rsidP="009708C1">
      <w:pPr>
        <w:jc w:val="both"/>
        <w:rPr>
          <w:rStyle w:val="rynqvb"/>
          <w:rFonts w:ascii="Georgia" w:hAnsi="Georgia"/>
          <w:sz w:val="24"/>
          <w:szCs w:val="24"/>
          <w:lang w:val="en"/>
        </w:rPr>
      </w:pPr>
      <w:r w:rsidRPr="009708C1">
        <w:rPr>
          <w:rStyle w:val="rynqvb"/>
          <w:rFonts w:ascii="Georgia" w:hAnsi="Georgia"/>
          <w:sz w:val="24"/>
          <w:szCs w:val="24"/>
          <w:lang w:val="en"/>
        </w:rPr>
        <w:t>All students are expected to be respectful to other students and to the teacher during class and in dealing with class matters.</w:t>
      </w:r>
      <w:r w:rsidRPr="009708C1">
        <w:rPr>
          <w:rStyle w:val="hwtze"/>
          <w:rFonts w:ascii="Georgia" w:hAnsi="Georgia"/>
          <w:sz w:val="24"/>
          <w:szCs w:val="24"/>
          <w:lang w:val="en"/>
        </w:rPr>
        <w:t xml:space="preserve"> </w:t>
      </w:r>
      <w:r w:rsidRPr="009708C1">
        <w:rPr>
          <w:rStyle w:val="rynqvb"/>
          <w:rFonts w:ascii="Georgia" w:hAnsi="Georgia"/>
          <w:sz w:val="24"/>
          <w:szCs w:val="24"/>
          <w:lang w:val="en"/>
        </w:rPr>
        <w:t>Disrespectful behavior will affect your participation grade.</w:t>
      </w:r>
      <w:r w:rsidRPr="009708C1">
        <w:rPr>
          <w:rStyle w:val="hwtze"/>
          <w:rFonts w:ascii="Georgia" w:hAnsi="Georgia"/>
          <w:sz w:val="24"/>
          <w:szCs w:val="24"/>
          <w:lang w:val="en"/>
        </w:rPr>
        <w:t xml:space="preserve"> </w:t>
      </w:r>
      <w:r w:rsidRPr="009708C1">
        <w:rPr>
          <w:rStyle w:val="rynqvb"/>
          <w:rFonts w:ascii="Georgia" w:hAnsi="Georgia"/>
          <w:sz w:val="24"/>
          <w:szCs w:val="24"/>
          <w:lang w:val="en"/>
        </w:rPr>
        <w:t xml:space="preserve">Examples of respectful behavior in the classroom include, but are not limited to: </w:t>
      </w:r>
    </w:p>
    <w:p w14:paraId="756D24A9" w14:textId="0DBAE918"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Listening to each other and exchanging ideas. </w:t>
      </w:r>
    </w:p>
    <w:p w14:paraId="4A6DACEA" w14:textId="0C1E79E8"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Arrival and departure according to the class schedule, except in cases of emergency. </w:t>
      </w:r>
    </w:p>
    <w:p w14:paraId="5640CF4B" w14:textId="7069AE04"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Turn off the cell phone ringer and do not receive calls in class. </w:t>
      </w:r>
    </w:p>
    <w:p w14:paraId="0B17E6D6" w14:textId="43BA169F"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Speak so that others can hear and understand what you are saying.</w:t>
      </w:r>
    </w:p>
    <w:p w14:paraId="163F04F7" w14:textId="03A06E4E"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Engaging in class discussion (avoiding side conversations during class and dominating class discussion). </w:t>
      </w:r>
    </w:p>
    <w:p w14:paraId="56C7E168" w14:textId="66E02F07"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Listening (not speaking) when the teacher or other students are addressing the class. </w:t>
      </w:r>
    </w:p>
    <w:p w14:paraId="4335BC72" w14:textId="11998095"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Working collaboratively with a specific or selected group. </w:t>
      </w:r>
    </w:p>
    <w:p w14:paraId="1CF3ECB3" w14:textId="32EF2411"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lastRenderedPageBreak/>
        <w:t xml:space="preserve">Completion of class work on time. </w:t>
      </w:r>
    </w:p>
    <w:p w14:paraId="3D538730" w14:textId="2AF7F85B"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Focusing on class topics and not on personal matters or work unrelated to the class. </w:t>
      </w:r>
    </w:p>
    <w:p w14:paraId="74DFB7DC" w14:textId="08444D4E" w:rsidR="009708C1" w:rsidRPr="009708C1" w:rsidRDefault="009708C1" w:rsidP="000275D3">
      <w:pPr>
        <w:pStyle w:val="ListParagraph"/>
        <w:numPr>
          <w:ilvl w:val="0"/>
          <w:numId w:val="4"/>
        </w:numPr>
        <w:jc w:val="both"/>
        <w:rPr>
          <w:rStyle w:val="rynqvb"/>
          <w:rFonts w:ascii="Georgia" w:hAnsi="Georgia"/>
          <w:sz w:val="24"/>
          <w:szCs w:val="24"/>
          <w:lang w:val="en"/>
        </w:rPr>
      </w:pPr>
      <w:r w:rsidRPr="009708C1">
        <w:rPr>
          <w:rStyle w:val="rynqvb"/>
          <w:rFonts w:ascii="Georgia" w:hAnsi="Georgia"/>
          <w:sz w:val="24"/>
          <w:szCs w:val="24"/>
          <w:lang w:val="en"/>
        </w:rPr>
        <w:t xml:space="preserve">Viewing your computer and/or cell phone only when related to class work. </w:t>
      </w:r>
    </w:p>
    <w:p w14:paraId="462F9309" w14:textId="3BA49D3A" w:rsidR="00C235A4" w:rsidRPr="00C235A4" w:rsidRDefault="009708C1" w:rsidP="000275D3">
      <w:pPr>
        <w:pStyle w:val="ListParagraph"/>
        <w:numPr>
          <w:ilvl w:val="0"/>
          <w:numId w:val="4"/>
        </w:numPr>
        <w:jc w:val="both"/>
        <w:rPr>
          <w:rStyle w:val="rynqvb"/>
          <w:rFonts w:ascii="Georgia" w:hAnsi="Georgia"/>
          <w:sz w:val="28"/>
          <w:szCs w:val="28"/>
          <w:lang w:val="sq-AL"/>
        </w:rPr>
      </w:pPr>
      <w:r w:rsidRPr="009708C1">
        <w:rPr>
          <w:rStyle w:val="rynqvb"/>
          <w:rFonts w:ascii="Georgia" w:hAnsi="Georgia"/>
          <w:sz w:val="24"/>
          <w:szCs w:val="24"/>
          <w:lang w:val="en"/>
        </w:rPr>
        <w:t>Raising questions when there is no clarification about the work in class.</w:t>
      </w:r>
    </w:p>
    <w:p w14:paraId="2575EE7F" w14:textId="77777777" w:rsidR="00C235A4" w:rsidRPr="00C235A4" w:rsidRDefault="00C235A4" w:rsidP="00C235A4">
      <w:pPr>
        <w:jc w:val="both"/>
        <w:rPr>
          <w:rStyle w:val="rynqvb"/>
          <w:rFonts w:ascii="Georgia" w:hAnsi="Georgia"/>
          <w:sz w:val="28"/>
          <w:szCs w:val="28"/>
          <w:lang w:val="sq-AL"/>
        </w:rPr>
      </w:pPr>
    </w:p>
    <w:p w14:paraId="66C99CB9" w14:textId="77777777" w:rsidR="001961E7" w:rsidRPr="00DD71C7" w:rsidRDefault="001961E7" w:rsidP="001961E7">
      <w:pPr>
        <w:adjustRightInd w:val="0"/>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Academic Dishonesty</w:t>
      </w:r>
    </w:p>
    <w:p w14:paraId="5F8E61E3" w14:textId="77777777" w:rsidR="001961E7" w:rsidRPr="00DD71C7" w:rsidRDefault="001961E7" w:rsidP="001961E7">
      <w:pPr>
        <w:adjustRightInd w:val="0"/>
        <w:spacing w:before="120" w:after="120"/>
        <w:jc w:val="both"/>
        <w:rPr>
          <w:rFonts w:ascii="Georgia" w:eastAsiaTheme="minorHAnsi" w:hAnsi="Georgia" w:cs="Times New Roman"/>
          <w:b/>
          <w:bCs/>
          <w:i/>
          <w:iCs/>
          <w:sz w:val="24"/>
          <w:szCs w:val="24"/>
        </w:rPr>
      </w:pPr>
      <w:r w:rsidRPr="00DD71C7">
        <w:rPr>
          <w:rFonts w:ascii="Georgia" w:eastAsia="Times New Roman" w:hAnsi="Georgia" w:cs="Times New Roman"/>
          <w:sz w:val="24"/>
          <w:szCs w:val="24"/>
        </w:rPr>
        <w:t>Violations of Academic Integrity include, but are not limited to, the following actions:</w:t>
      </w:r>
    </w:p>
    <w:p w14:paraId="744E24E4" w14:textId="77777777" w:rsidR="001961E7" w:rsidRPr="00DD71C7" w:rsidRDefault="001961E7" w:rsidP="000275D3">
      <w:pPr>
        <w:pStyle w:val="ListParagraph"/>
        <w:numPr>
          <w:ilvl w:val="0"/>
          <w:numId w:val="2"/>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C</w:t>
      </w:r>
      <w:r w:rsidRPr="00DD71C7">
        <w:rPr>
          <w:rFonts w:ascii="Georgia" w:eastAsia="Times New Roman" w:hAnsi="Georgia" w:cs="Times New Roman"/>
          <w:sz w:val="24"/>
          <w:szCs w:val="24"/>
        </w:rPr>
        <w:t>heating on an exam</w:t>
      </w:r>
      <w:r>
        <w:rPr>
          <w:rFonts w:ascii="Georgia" w:eastAsia="Times New Roman" w:hAnsi="Georgia" w:cs="Times New Roman"/>
          <w:sz w:val="24"/>
          <w:szCs w:val="24"/>
        </w:rPr>
        <w:t>.</w:t>
      </w:r>
    </w:p>
    <w:p w14:paraId="74EA4074" w14:textId="77777777" w:rsidR="001961E7" w:rsidRPr="00DD71C7" w:rsidRDefault="001961E7" w:rsidP="000275D3">
      <w:pPr>
        <w:pStyle w:val="ListParagraph"/>
        <w:numPr>
          <w:ilvl w:val="0"/>
          <w:numId w:val="2"/>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P</w:t>
      </w:r>
      <w:r w:rsidRPr="00DD71C7">
        <w:rPr>
          <w:rFonts w:ascii="Georgia" w:eastAsia="Times New Roman" w:hAnsi="Georgia" w:cs="Times New Roman"/>
          <w:sz w:val="24"/>
          <w:szCs w:val="24"/>
        </w:rPr>
        <w:t>lagiarism</w:t>
      </w:r>
      <w:r>
        <w:rPr>
          <w:rFonts w:ascii="Georgia" w:eastAsia="Times New Roman" w:hAnsi="Georgia" w:cs="Times New Roman"/>
          <w:sz w:val="24"/>
          <w:szCs w:val="24"/>
        </w:rPr>
        <w:t>.</w:t>
      </w:r>
    </w:p>
    <w:p w14:paraId="59B78545" w14:textId="0CAD25E4" w:rsidR="001961E7" w:rsidRPr="007820D4" w:rsidRDefault="001961E7" w:rsidP="000275D3">
      <w:pPr>
        <w:pStyle w:val="ListParagraph"/>
        <w:numPr>
          <w:ilvl w:val="0"/>
          <w:numId w:val="2"/>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W</w:t>
      </w:r>
      <w:r w:rsidRPr="00DD71C7">
        <w:rPr>
          <w:rFonts w:ascii="Georgia" w:eastAsia="Times New Roman" w:hAnsi="Georgia" w:cs="Times New Roman"/>
          <w:sz w:val="24"/>
          <w:szCs w:val="24"/>
        </w:rPr>
        <w:t xml:space="preserve">orking together on an </w:t>
      </w:r>
      <w:r>
        <w:rPr>
          <w:rFonts w:ascii="Georgia" w:eastAsia="Times New Roman" w:hAnsi="Georgia" w:cs="Times New Roman"/>
          <w:sz w:val="24"/>
          <w:szCs w:val="24"/>
        </w:rPr>
        <w:t xml:space="preserve">individual </w:t>
      </w:r>
      <w:r w:rsidRPr="00DD71C7">
        <w:rPr>
          <w:rFonts w:ascii="Georgia" w:eastAsia="Times New Roman" w:hAnsi="Georgia" w:cs="Times New Roman"/>
          <w:sz w:val="24"/>
          <w:szCs w:val="24"/>
        </w:rPr>
        <w:t xml:space="preserve">assignment, </w:t>
      </w:r>
      <w:r w:rsidR="009708C1" w:rsidRPr="00DD71C7">
        <w:rPr>
          <w:rFonts w:ascii="Georgia" w:eastAsia="Times New Roman" w:hAnsi="Georgia" w:cs="Times New Roman"/>
          <w:sz w:val="24"/>
          <w:szCs w:val="24"/>
        </w:rPr>
        <w:t>paper,</w:t>
      </w:r>
      <w:r w:rsidRPr="00DD71C7">
        <w:rPr>
          <w:rFonts w:ascii="Georgia" w:eastAsia="Times New Roman" w:hAnsi="Georgia" w:cs="Times New Roman"/>
          <w:sz w:val="24"/>
          <w:szCs w:val="24"/>
        </w:rPr>
        <w:t xml:space="preserve"> or project when the instructor has specifically stated students should not do so</w:t>
      </w:r>
      <w:r>
        <w:rPr>
          <w:rFonts w:ascii="Georgia" w:eastAsia="Times New Roman" w:hAnsi="Georgia" w:cs="Times New Roman"/>
          <w:sz w:val="24"/>
          <w:szCs w:val="24"/>
        </w:rPr>
        <w:t>.</w:t>
      </w:r>
    </w:p>
    <w:p w14:paraId="2C8A0236" w14:textId="6069E734" w:rsidR="004B2DDA" w:rsidRPr="001961E7" w:rsidRDefault="001961E7" w:rsidP="000275D3">
      <w:pPr>
        <w:pStyle w:val="ListParagraph"/>
        <w:numPr>
          <w:ilvl w:val="0"/>
          <w:numId w:val="2"/>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S</w:t>
      </w:r>
      <w:r w:rsidRPr="00DD71C7">
        <w:rPr>
          <w:rFonts w:ascii="Georgia" w:eastAsia="Times New Roman" w:hAnsi="Georgia" w:cs="Times New Roman"/>
          <w:sz w:val="24"/>
          <w:szCs w:val="24"/>
        </w:rPr>
        <w:t>ubmitting the same term paper to more than one instructor or allowing another individual to assume one’s identity for the purpose of enhancing one’s grade.</w:t>
      </w:r>
    </w:p>
    <w:bookmarkEnd w:id="2"/>
    <w:p w14:paraId="38E972D7" w14:textId="37C060E9" w:rsidR="00A232A8" w:rsidRPr="00125F90" w:rsidRDefault="00A232A8">
      <w:pPr>
        <w:rPr>
          <w:rStyle w:val="rynqvb"/>
          <w:rFonts w:ascii="Georgia" w:hAnsi="Georgia"/>
          <w:sz w:val="24"/>
          <w:szCs w:val="24"/>
          <w:lang w:val="sq-AL"/>
        </w:rPr>
      </w:pPr>
    </w:p>
    <w:sectPr w:rsidR="00A232A8" w:rsidRPr="00125F90" w:rsidSect="00407CC5">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5987E" w14:textId="77777777" w:rsidR="00F96E67" w:rsidRDefault="00F96E67" w:rsidP="00FF511C">
      <w:pPr>
        <w:spacing w:after="0" w:line="240" w:lineRule="auto"/>
      </w:pPr>
      <w:r>
        <w:separator/>
      </w:r>
    </w:p>
  </w:endnote>
  <w:endnote w:type="continuationSeparator" w:id="0">
    <w:p w14:paraId="1A1FA5EB" w14:textId="77777777" w:rsidR="00F96E67" w:rsidRDefault="00F96E67"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A334A" w14:textId="756CC3FC" w:rsidR="00D2341E" w:rsidRPr="008B5FC3" w:rsidRDefault="00D2341E" w:rsidP="008B5FC3">
    <w:pPr>
      <w:pStyle w:val="Footer"/>
      <w:pBdr>
        <w:top w:val="single" w:sz="4" w:space="1" w:color="auto"/>
      </w:pBdr>
      <w:tabs>
        <w:tab w:val="clear" w:pos="4680"/>
        <w:tab w:val="clear" w:pos="9360"/>
      </w:tabs>
      <w:jc w:val="center"/>
      <w:rPr>
        <w:color w:val="5B9BD5" w:themeColor="accent1"/>
      </w:rPr>
    </w:pPr>
    <w:r>
      <w:rPr>
        <w:color w:val="5B9BD5" w:themeColor="accent1"/>
      </w:rPr>
      <w:t>Orthodontic appliances</w:t>
    </w:r>
    <w:r>
      <w:rPr>
        <w:color w:val="5B9BD5" w:themeColor="accent1"/>
      </w:rPr>
      <w:tab/>
      <w:t>2</w:t>
    </w:r>
    <w:r>
      <w:rPr>
        <w:color w:val="5B9BD5" w:themeColor="accent1"/>
      </w:rPr>
      <w:tab/>
    </w:r>
    <w:r>
      <w:rPr>
        <w:color w:val="5B9BD5" w:themeColor="accent1"/>
      </w:rPr>
      <w:tab/>
    </w:r>
    <w:r>
      <w:rPr>
        <w:color w:val="5B9BD5" w:themeColor="accent1"/>
      </w:rPr>
      <w:tab/>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D01D1" w:rsidRPr="00FD01D1">
      <w:rPr>
        <w:noProof/>
        <w:color w:val="5B9BD5" w:themeColor="accent1"/>
      </w:rPr>
      <w:t>10</w:t>
    </w:r>
    <w:r>
      <w:rPr>
        <w:caps/>
        <w:noProof/>
        <w:color w:val="5B9BD5" w:themeColor="accent1"/>
      </w:rPr>
      <w:fldChar w:fldCharType="end"/>
    </w:r>
    <w:r>
      <w:rPr>
        <w:caps/>
        <w:noProof/>
        <w:color w:val="5B9BD5" w:themeColor="accent1"/>
      </w:rPr>
      <w:t xml:space="preserve">  </w:t>
    </w:r>
    <w:r>
      <w:rPr>
        <w:noProof/>
        <w:color w:val="5B9BD5" w:themeColor="accent1"/>
      </w:rPr>
      <w:tab/>
    </w:r>
    <w:r>
      <w:rPr>
        <w:noProof/>
        <w:color w:val="5B9BD5" w:themeColor="accent1"/>
      </w:rPr>
      <w:tab/>
      <w:t xml:space="preserve">        Course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BE14" w14:textId="77777777" w:rsidR="00F96E67" w:rsidRDefault="00F96E67" w:rsidP="00FF511C">
      <w:pPr>
        <w:spacing w:after="0" w:line="240" w:lineRule="auto"/>
      </w:pPr>
      <w:r>
        <w:separator/>
      </w:r>
    </w:p>
  </w:footnote>
  <w:footnote w:type="continuationSeparator" w:id="0">
    <w:p w14:paraId="292C461A" w14:textId="77777777" w:rsidR="00F96E67" w:rsidRDefault="00F96E67" w:rsidP="00FF5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5B051" w14:textId="56ECDF50" w:rsidR="00D2341E" w:rsidRDefault="00D2341E"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D2341E" w:rsidRDefault="00D23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880"/>
    <w:multiLevelType w:val="multilevel"/>
    <w:tmpl w:val="AF0AB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B5635"/>
    <w:multiLevelType w:val="hybridMultilevel"/>
    <w:tmpl w:val="6B40D26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43A95"/>
    <w:multiLevelType w:val="hybridMultilevel"/>
    <w:tmpl w:val="9162F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343BA0"/>
    <w:multiLevelType w:val="hybridMultilevel"/>
    <w:tmpl w:val="373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1386"/>
    <w:multiLevelType w:val="hybridMultilevel"/>
    <w:tmpl w:val="3EFA8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63A8"/>
    <w:multiLevelType w:val="hybridMultilevel"/>
    <w:tmpl w:val="BFB07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61D"/>
    <w:multiLevelType w:val="hybridMultilevel"/>
    <w:tmpl w:val="881E6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32B58"/>
    <w:multiLevelType w:val="hybridMultilevel"/>
    <w:tmpl w:val="F9E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F73E4B"/>
    <w:multiLevelType w:val="hybridMultilevel"/>
    <w:tmpl w:val="0E0A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5FA8"/>
    <w:multiLevelType w:val="multilevel"/>
    <w:tmpl w:val="9CAA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C33B97"/>
    <w:multiLevelType w:val="hybridMultilevel"/>
    <w:tmpl w:val="7A0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81E63"/>
    <w:multiLevelType w:val="multilevel"/>
    <w:tmpl w:val="A644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D21E9"/>
    <w:multiLevelType w:val="hybridMultilevel"/>
    <w:tmpl w:val="7262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62E6C"/>
    <w:multiLevelType w:val="hybridMultilevel"/>
    <w:tmpl w:val="56043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4DC3"/>
    <w:multiLevelType w:val="hybridMultilevel"/>
    <w:tmpl w:val="FC38B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E34755"/>
    <w:multiLevelType w:val="hybridMultilevel"/>
    <w:tmpl w:val="70B8DFF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593410"/>
    <w:multiLevelType w:val="hybridMultilevel"/>
    <w:tmpl w:val="45682DC0"/>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974B46"/>
    <w:multiLevelType w:val="hybridMultilevel"/>
    <w:tmpl w:val="2CA41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020B2"/>
    <w:multiLevelType w:val="hybridMultilevel"/>
    <w:tmpl w:val="CA3ABC7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B56660"/>
    <w:multiLevelType w:val="multilevel"/>
    <w:tmpl w:val="986E6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85410"/>
    <w:multiLevelType w:val="hybridMultilevel"/>
    <w:tmpl w:val="5DAAE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0"/>
  </w:num>
  <w:num w:numId="4">
    <w:abstractNumId w:val="17"/>
  </w:num>
  <w:num w:numId="5">
    <w:abstractNumId w:val="27"/>
  </w:num>
  <w:num w:numId="6">
    <w:abstractNumId w:val="21"/>
  </w:num>
  <w:num w:numId="7">
    <w:abstractNumId w:val="14"/>
  </w:num>
  <w:num w:numId="8">
    <w:abstractNumId w:val="11"/>
  </w:num>
  <w:num w:numId="9">
    <w:abstractNumId w:val="0"/>
  </w:num>
  <w:num w:numId="10">
    <w:abstractNumId w:val="26"/>
  </w:num>
  <w:num w:numId="11">
    <w:abstractNumId w:val="22"/>
  </w:num>
  <w:num w:numId="12">
    <w:abstractNumId w:val="1"/>
  </w:num>
  <w:num w:numId="13">
    <w:abstractNumId w:val="23"/>
  </w:num>
  <w:num w:numId="14">
    <w:abstractNumId w:val="8"/>
  </w:num>
  <w:num w:numId="15">
    <w:abstractNumId w:val="12"/>
  </w:num>
  <w:num w:numId="16">
    <w:abstractNumId w:val="24"/>
  </w:num>
  <w:num w:numId="17">
    <w:abstractNumId w:val="7"/>
  </w:num>
  <w:num w:numId="18">
    <w:abstractNumId w:val="3"/>
  </w:num>
  <w:num w:numId="19">
    <w:abstractNumId w:val="4"/>
  </w:num>
  <w:num w:numId="20">
    <w:abstractNumId w:val="15"/>
  </w:num>
  <w:num w:numId="21">
    <w:abstractNumId w:val="25"/>
  </w:num>
  <w:num w:numId="22">
    <w:abstractNumId w:val="18"/>
  </w:num>
  <w:num w:numId="23">
    <w:abstractNumId w:val="13"/>
  </w:num>
  <w:num w:numId="24">
    <w:abstractNumId w:val="16"/>
  </w:num>
  <w:num w:numId="25">
    <w:abstractNumId w:val="9"/>
  </w:num>
  <w:num w:numId="26">
    <w:abstractNumId w:val="2"/>
  </w:num>
  <w:num w:numId="27">
    <w:abstractNumId w:val="2"/>
  </w:num>
  <w:num w:numId="28">
    <w:abstractNumId w:val="28"/>
  </w:num>
  <w:num w:numId="29">
    <w:abstractNumId w:val="6"/>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45AE"/>
    <w:rsid w:val="00010D6F"/>
    <w:rsid w:val="00021238"/>
    <w:rsid w:val="00021D41"/>
    <w:rsid w:val="000275D3"/>
    <w:rsid w:val="0003059C"/>
    <w:rsid w:val="0003134B"/>
    <w:rsid w:val="000317B1"/>
    <w:rsid w:val="00032403"/>
    <w:rsid w:val="00033B28"/>
    <w:rsid w:val="00041068"/>
    <w:rsid w:val="00042E3E"/>
    <w:rsid w:val="00053D86"/>
    <w:rsid w:val="000550B6"/>
    <w:rsid w:val="00067515"/>
    <w:rsid w:val="0008162E"/>
    <w:rsid w:val="00081898"/>
    <w:rsid w:val="000819A7"/>
    <w:rsid w:val="00083501"/>
    <w:rsid w:val="00085362"/>
    <w:rsid w:val="00091A33"/>
    <w:rsid w:val="000C08E8"/>
    <w:rsid w:val="000C3638"/>
    <w:rsid w:val="000C58CA"/>
    <w:rsid w:val="000C6AB8"/>
    <w:rsid w:val="000D0701"/>
    <w:rsid w:val="000D15A3"/>
    <w:rsid w:val="000F103D"/>
    <w:rsid w:val="000F1068"/>
    <w:rsid w:val="000F225A"/>
    <w:rsid w:val="001060CA"/>
    <w:rsid w:val="001068AC"/>
    <w:rsid w:val="00110C8B"/>
    <w:rsid w:val="00121337"/>
    <w:rsid w:val="00125F90"/>
    <w:rsid w:val="0012694D"/>
    <w:rsid w:val="00150F6E"/>
    <w:rsid w:val="0016169D"/>
    <w:rsid w:val="00171AFA"/>
    <w:rsid w:val="00171D17"/>
    <w:rsid w:val="0018061E"/>
    <w:rsid w:val="001808E0"/>
    <w:rsid w:val="00183CD3"/>
    <w:rsid w:val="001910E2"/>
    <w:rsid w:val="001961E7"/>
    <w:rsid w:val="001A13B7"/>
    <w:rsid w:val="001C3973"/>
    <w:rsid w:val="001C3F28"/>
    <w:rsid w:val="001C4313"/>
    <w:rsid w:val="001C6394"/>
    <w:rsid w:val="001D0A1E"/>
    <w:rsid w:val="001E440B"/>
    <w:rsid w:val="001E5757"/>
    <w:rsid w:val="001F2E1A"/>
    <w:rsid w:val="001F5D9D"/>
    <w:rsid w:val="001F688A"/>
    <w:rsid w:val="0020035C"/>
    <w:rsid w:val="00206F76"/>
    <w:rsid w:val="00210AEF"/>
    <w:rsid w:val="00211CF8"/>
    <w:rsid w:val="00213E04"/>
    <w:rsid w:val="002144BB"/>
    <w:rsid w:val="0022382F"/>
    <w:rsid w:val="00223AE0"/>
    <w:rsid w:val="00234487"/>
    <w:rsid w:val="0023619F"/>
    <w:rsid w:val="0023678B"/>
    <w:rsid w:val="00236CF1"/>
    <w:rsid w:val="00240565"/>
    <w:rsid w:val="0024777C"/>
    <w:rsid w:val="0025277E"/>
    <w:rsid w:val="002630E2"/>
    <w:rsid w:val="002644EF"/>
    <w:rsid w:val="002670BE"/>
    <w:rsid w:val="002678E9"/>
    <w:rsid w:val="002702CE"/>
    <w:rsid w:val="00271F89"/>
    <w:rsid w:val="00276692"/>
    <w:rsid w:val="00281A50"/>
    <w:rsid w:val="00286FC8"/>
    <w:rsid w:val="00290227"/>
    <w:rsid w:val="002A3010"/>
    <w:rsid w:val="002A516A"/>
    <w:rsid w:val="002B3A0A"/>
    <w:rsid w:val="002B4BF0"/>
    <w:rsid w:val="002C0CAD"/>
    <w:rsid w:val="002C4439"/>
    <w:rsid w:val="002C60BC"/>
    <w:rsid w:val="002C7C25"/>
    <w:rsid w:val="002C7E65"/>
    <w:rsid w:val="002D2491"/>
    <w:rsid w:val="002E3B5B"/>
    <w:rsid w:val="002E4DC9"/>
    <w:rsid w:val="002F39D8"/>
    <w:rsid w:val="002F6387"/>
    <w:rsid w:val="003064CD"/>
    <w:rsid w:val="00310CF8"/>
    <w:rsid w:val="0031280F"/>
    <w:rsid w:val="00316E5A"/>
    <w:rsid w:val="0032162F"/>
    <w:rsid w:val="003305D3"/>
    <w:rsid w:val="00331B23"/>
    <w:rsid w:val="003327B1"/>
    <w:rsid w:val="003353DF"/>
    <w:rsid w:val="003355B0"/>
    <w:rsid w:val="00337C2B"/>
    <w:rsid w:val="003433DF"/>
    <w:rsid w:val="0034413C"/>
    <w:rsid w:val="00345F8A"/>
    <w:rsid w:val="00350259"/>
    <w:rsid w:val="00350AED"/>
    <w:rsid w:val="003532C7"/>
    <w:rsid w:val="003552DF"/>
    <w:rsid w:val="00360C2A"/>
    <w:rsid w:val="003639CD"/>
    <w:rsid w:val="00364F19"/>
    <w:rsid w:val="00373EE4"/>
    <w:rsid w:val="003745D9"/>
    <w:rsid w:val="00383CA1"/>
    <w:rsid w:val="00386172"/>
    <w:rsid w:val="0038749B"/>
    <w:rsid w:val="00395E4D"/>
    <w:rsid w:val="003A3808"/>
    <w:rsid w:val="003A6F5F"/>
    <w:rsid w:val="003B622F"/>
    <w:rsid w:val="003C2B7E"/>
    <w:rsid w:val="003C63DF"/>
    <w:rsid w:val="003C7010"/>
    <w:rsid w:val="003D0077"/>
    <w:rsid w:val="003D1084"/>
    <w:rsid w:val="003D232C"/>
    <w:rsid w:val="003D5AC7"/>
    <w:rsid w:val="003D6382"/>
    <w:rsid w:val="003F0A3D"/>
    <w:rsid w:val="003F0AF6"/>
    <w:rsid w:val="00401DA9"/>
    <w:rsid w:val="00402513"/>
    <w:rsid w:val="004054BA"/>
    <w:rsid w:val="00407CC5"/>
    <w:rsid w:val="0041029D"/>
    <w:rsid w:val="004115AE"/>
    <w:rsid w:val="00412303"/>
    <w:rsid w:val="00413A85"/>
    <w:rsid w:val="00422D35"/>
    <w:rsid w:val="004251F8"/>
    <w:rsid w:val="00432DB6"/>
    <w:rsid w:val="00433779"/>
    <w:rsid w:val="00440229"/>
    <w:rsid w:val="004425FC"/>
    <w:rsid w:val="00447C38"/>
    <w:rsid w:val="0045129B"/>
    <w:rsid w:val="00453550"/>
    <w:rsid w:val="00453D97"/>
    <w:rsid w:val="004565FE"/>
    <w:rsid w:val="00465987"/>
    <w:rsid w:val="00480D3D"/>
    <w:rsid w:val="004854E0"/>
    <w:rsid w:val="00486F98"/>
    <w:rsid w:val="004972A1"/>
    <w:rsid w:val="004A1C71"/>
    <w:rsid w:val="004B2DDA"/>
    <w:rsid w:val="004B2F06"/>
    <w:rsid w:val="004B5BE1"/>
    <w:rsid w:val="004B69D8"/>
    <w:rsid w:val="004B6B3D"/>
    <w:rsid w:val="004C3CC9"/>
    <w:rsid w:val="004C497A"/>
    <w:rsid w:val="004D0316"/>
    <w:rsid w:val="004D5758"/>
    <w:rsid w:val="004D5E39"/>
    <w:rsid w:val="004E6E76"/>
    <w:rsid w:val="004F4492"/>
    <w:rsid w:val="004F7F73"/>
    <w:rsid w:val="00507CB8"/>
    <w:rsid w:val="00517801"/>
    <w:rsid w:val="00536100"/>
    <w:rsid w:val="00540870"/>
    <w:rsid w:val="005425D8"/>
    <w:rsid w:val="0054716C"/>
    <w:rsid w:val="0055022E"/>
    <w:rsid w:val="005546B9"/>
    <w:rsid w:val="00564879"/>
    <w:rsid w:val="00567E01"/>
    <w:rsid w:val="0057146C"/>
    <w:rsid w:val="00572F9C"/>
    <w:rsid w:val="00575D24"/>
    <w:rsid w:val="005A7131"/>
    <w:rsid w:val="005A7786"/>
    <w:rsid w:val="005B213B"/>
    <w:rsid w:val="005C2C2A"/>
    <w:rsid w:val="005C66F7"/>
    <w:rsid w:val="005D1D4D"/>
    <w:rsid w:val="005D77A5"/>
    <w:rsid w:val="005F400A"/>
    <w:rsid w:val="005F4D6C"/>
    <w:rsid w:val="005F7260"/>
    <w:rsid w:val="00605CEC"/>
    <w:rsid w:val="00607603"/>
    <w:rsid w:val="00610BA2"/>
    <w:rsid w:val="00611B8F"/>
    <w:rsid w:val="00617B09"/>
    <w:rsid w:val="006219A4"/>
    <w:rsid w:val="00621CA9"/>
    <w:rsid w:val="00622A8A"/>
    <w:rsid w:val="0062498D"/>
    <w:rsid w:val="00634E97"/>
    <w:rsid w:val="006412C0"/>
    <w:rsid w:val="006464B8"/>
    <w:rsid w:val="00661FC5"/>
    <w:rsid w:val="00665A31"/>
    <w:rsid w:val="006672AA"/>
    <w:rsid w:val="00671634"/>
    <w:rsid w:val="00672D74"/>
    <w:rsid w:val="00672E06"/>
    <w:rsid w:val="0067374F"/>
    <w:rsid w:val="00677D77"/>
    <w:rsid w:val="006832CB"/>
    <w:rsid w:val="00696E3E"/>
    <w:rsid w:val="00697917"/>
    <w:rsid w:val="006A33D5"/>
    <w:rsid w:val="006A762B"/>
    <w:rsid w:val="006B72EF"/>
    <w:rsid w:val="006B7783"/>
    <w:rsid w:val="006C4606"/>
    <w:rsid w:val="006C701D"/>
    <w:rsid w:val="006D25E9"/>
    <w:rsid w:val="006D30EC"/>
    <w:rsid w:val="006D343D"/>
    <w:rsid w:val="006D7621"/>
    <w:rsid w:val="006D7E8C"/>
    <w:rsid w:val="006E2ADC"/>
    <w:rsid w:val="006E636E"/>
    <w:rsid w:val="006F1BB4"/>
    <w:rsid w:val="00701CC9"/>
    <w:rsid w:val="00704178"/>
    <w:rsid w:val="00716C23"/>
    <w:rsid w:val="007226DD"/>
    <w:rsid w:val="00722E76"/>
    <w:rsid w:val="0072519E"/>
    <w:rsid w:val="00750A82"/>
    <w:rsid w:val="00751BAC"/>
    <w:rsid w:val="00752351"/>
    <w:rsid w:val="00754087"/>
    <w:rsid w:val="007567EC"/>
    <w:rsid w:val="00770CE6"/>
    <w:rsid w:val="00773AB7"/>
    <w:rsid w:val="00773BCC"/>
    <w:rsid w:val="00775FFD"/>
    <w:rsid w:val="00777D27"/>
    <w:rsid w:val="00785562"/>
    <w:rsid w:val="00793EBC"/>
    <w:rsid w:val="00795F83"/>
    <w:rsid w:val="0079656C"/>
    <w:rsid w:val="0079739E"/>
    <w:rsid w:val="007A6417"/>
    <w:rsid w:val="007A6514"/>
    <w:rsid w:val="007A682D"/>
    <w:rsid w:val="007B0B83"/>
    <w:rsid w:val="007D1D7F"/>
    <w:rsid w:val="007D2B96"/>
    <w:rsid w:val="007D41F7"/>
    <w:rsid w:val="007D44B2"/>
    <w:rsid w:val="007D58CD"/>
    <w:rsid w:val="007E3463"/>
    <w:rsid w:val="007E442D"/>
    <w:rsid w:val="00800966"/>
    <w:rsid w:val="008035B1"/>
    <w:rsid w:val="0080536C"/>
    <w:rsid w:val="00805AE2"/>
    <w:rsid w:val="00807997"/>
    <w:rsid w:val="00810D35"/>
    <w:rsid w:val="00811676"/>
    <w:rsid w:val="00811CC5"/>
    <w:rsid w:val="00820EC2"/>
    <w:rsid w:val="0082122D"/>
    <w:rsid w:val="00821BD1"/>
    <w:rsid w:val="00833C07"/>
    <w:rsid w:val="00855E77"/>
    <w:rsid w:val="008602F3"/>
    <w:rsid w:val="008740A0"/>
    <w:rsid w:val="008767DB"/>
    <w:rsid w:val="00877584"/>
    <w:rsid w:val="008836E4"/>
    <w:rsid w:val="00884A33"/>
    <w:rsid w:val="00887014"/>
    <w:rsid w:val="00887527"/>
    <w:rsid w:val="008A3D3B"/>
    <w:rsid w:val="008A7552"/>
    <w:rsid w:val="008B5FC3"/>
    <w:rsid w:val="008B652C"/>
    <w:rsid w:val="008C3240"/>
    <w:rsid w:val="008D32F1"/>
    <w:rsid w:val="008D3EE9"/>
    <w:rsid w:val="008D3F65"/>
    <w:rsid w:val="008D6B81"/>
    <w:rsid w:val="008E6981"/>
    <w:rsid w:val="009060E8"/>
    <w:rsid w:val="009113A7"/>
    <w:rsid w:val="00914348"/>
    <w:rsid w:val="00927259"/>
    <w:rsid w:val="00935741"/>
    <w:rsid w:val="0093691A"/>
    <w:rsid w:val="009428D7"/>
    <w:rsid w:val="00961B3B"/>
    <w:rsid w:val="00962934"/>
    <w:rsid w:val="00963463"/>
    <w:rsid w:val="009708C1"/>
    <w:rsid w:val="00971C4E"/>
    <w:rsid w:val="0097409B"/>
    <w:rsid w:val="0097662B"/>
    <w:rsid w:val="00991A4B"/>
    <w:rsid w:val="00993C11"/>
    <w:rsid w:val="00995776"/>
    <w:rsid w:val="009A2A42"/>
    <w:rsid w:val="009A5A6A"/>
    <w:rsid w:val="009B03A8"/>
    <w:rsid w:val="009B1526"/>
    <w:rsid w:val="009C1DA9"/>
    <w:rsid w:val="009C397F"/>
    <w:rsid w:val="009C79C6"/>
    <w:rsid w:val="009D06B3"/>
    <w:rsid w:val="009E00CA"/>
    <w:rsid w:val="009E476D"/>
    <w:rsid w:val="009F1E87"/>
    <w:rsid w:val="009F504D"/>
    <w:rsid w:val="009F766B"/>
    <w:rsid w:val="00A0005B"/>
    <w:rsid w:val="00A00D70"/>
    <w:rsid w:val="00A0160F"/>
    <w:rsid w:val="00A01BDE"/>
    <w:rsid w:val="00A03AB7"/>
    <w:rsid w:val="00A04A76"/>
    <w:rsid w:val="00A13713"/>
    <w:rsid w:val="00A151D3"/>
    <w:rsid w:val="00A162DE"/>
    <w:rsid w:val="00A20009"/>
    <w:rsid w:val="00A23259"/>
    <w:rsid w:val="00A232A8"/>
    <w:rsid w:val="00A25D02"/>
    <w:rsid w:val="00A33CA9"/>
    <w:rsid w:val="00A3441F"/>
    <w:rsid w:val="00A43E5C"/>
    <w:rsid w:val="00A453EC"/>
    <w:rsid w:val="00A50375"/>
    <w:rsid w:val="00A57716"/>
    <w:rsid w:val="00A61F68"/>
    <w:rsid w:val="00A733EB"/>
    <w:rsid w:val="00A77861"/>
    <w:rsid w:val="00A83828"/>
    <w:rsid w:val="00A86C2C"/>
    <w:rsid w:val="00A87046"/>
    <w:rsid w:val="00A940D6"/>
    <w:rsid w:val="00AA0976"/>
    <w:rsid w:val="00AA135C"/>
    <w:rsid w:val="00AA40E4"/>
    <w:rsid w:val="00AA4884"/>
    <w:rsid w:val="00AB5C34"/>
    <w:rsid w:val="00AC52F1"/>
    <w:rsid w:val="00AC7181"/>
    <w:rsid w:val="00AD2C9A"/>
    <w:rsid w:val="00AE258E"/>
    <w:rsid w:val="00AE26AA"/>
    <w:rsid w:val="00AE5B7F"/>
    <w:rsid w:val="00AE63E5"/>
    <w:rsid w:val="00AF057F"/>
    <w:rsid w:val="00AF37AA"/>
    <w:rsid w:val="00B02DDD"/>
    <w:rsid w:val="00B04A67"/>
    <w:rsid w:val="00B04B2D"/>
    <w:rsid w:val="00B075D3"/>
    <w:rsid w:val="00B20EC1"/>
    <w:rsid w:val="00B25E84"/>
    <w:rsid w:val="00B3094F"/>
    <w:rsid w:val="00B3672F"/>
    <w:rsid w:val="00B44287"/>
    <w:rsid w:val="00B4693C"/>
    <w:rsid w:val="00B50B6E"/>
    <w:rsid w:val="00B558BF"/>
    <w:rsid w:val="00B6333B"/>
    <w:rsid w:val="00B73E75"/>
    <w:rsid w:val="00B7429A"/>
    <w:rsid w:val="00B82E05"/>
    <w:rsid w:val="00B91880"/>
    <w:rsid w:val="00BA1D95"/>
    <w:rsid w:val="00BA3B55"/>
    <w:rsid w:val="00BA4E40"/>
    <w:rsid w:val="00BB1165"/>
    <w:rsid w:val="00BB340D"/>
    <w:rsid w:val="00BB71DF"/>
    <w:rsid w:val="00BC3037"/>
    <w:rsid w:val="00BC4279"/>
    <w:rsid w:val="00BC5CC2"/>
    <w:rsid w:val="00BF1E39"/>
    <w:rsid w:val="00BF6A0C"/>
    <w:rsid w:val="00C10BCA"/>
    <w:rsid w:val="00C14592"/>
    <w:rsid w:val="00C15BD9"/>
    <w:rsid w:val="00C16AD0"/>
    <w:rsid w:val="00C235A4"/>
    <w:rsid w:val="00C30772"/>
    <w:rsid w:val="00C33107"/>
    <w:rsid w:val="00C342FD"/>
    <w:rsid w:val="00C3480E"/>
    <w:rsid w:val="00C357BD"/>
    <w:rsid w:val="00C36042"/>
    <w:rsid w:val="00C36309"/>
    <w:rsid w:val="00C379FF"/>
    <w:rsid w:val="00C43AC7"/>
    <w:rsid w:val="00C43B0D"/>
    <w:rsid w:val="00C44EDE"/>
    <w:rsid w:val="00C54D59"/>
    <w:rsid w:val="00C55C71"/>
    <w:rsid w:val="00C57811"/>
    <w:rsid w:val="00C603A9"/>
    <w:rsid w:val="00C644EC"/>
    <w:rsid w:val="00C6711F"/>
    <w:rsid w:val="00C72899"/>
    <w:rsid w:val="00C72DFE"/>
    <w:rsid w:val="00C73D30"/>
    <w:rsid w:val="00C744C3"/>
    <w:rsid w:val="00C9296A"/>
    <w:rsid w:val="00C92FF2"/>
    <w:rsid w:val="00C9382D"/>
    <w:rsid w:val="00CB2670"/>
    <w:rsid w:val="00CB6842"/>
    <w:rsid w:val="00CC41AD"/>
    <w:rsid w:val="00CD01D3"/>
    <w:rsid w:val="00CD03E1"/>
    <w:rsid w:val="00CD46CF"/>
    <w:rsid w:val="00CF03E3"/>
    <w:rsid w:val="00CF27FD"/>
    <w:rsid w:val="00CF42C3"/>
    <w:rsid w:val="00CF7606"/>
    <w:rsid w:val="00D00AC4"/>
    <w:rsid w:val="00D01EB3"/>
    <w:rsid w:val="00D06351"/>
    <w:rsid w:val="00D127FD"/>
    <w:rsid w:val="00D2341E"/>
    <w:rsid w:val="00D3324A"/>
    <w:rsid w:val="00D42F6E"/>
    <w:rsid w:val="00D44194"/>
    <w:rsid w:val="00D46E19"/>
    <w:rsid w:val="00D51F25"/>
    <w:rsid w:val="00D52C5D"/>
    <w:rsid w:val="00D54E62"/>
    <w:rsid w:val="00D556E6"/>
    <w:rsid w:val="00D623EB"/>
    <w:rsid w:val="00D638AB"/>
    <w:rsid w:val="00D6596F"/>
    <w:rsid w:val="00D71DEB"/>
    <w:rsid w:val="00D770BD"/>
    <w:rsid w:val="00D771AB"/>
    <w:rsid w:val="00D823DD"/>
    <w:rsid w:val="00D84ACE"/>
    <w:rsid w:val="00D84E70"/>
    <w:rsid w:val="00D96AA0"/>
    <w:rsid w:val="00DA0A02"/>
    <w:rsid w:val="00DA407B"/>
    <w:rsid w:val="00DA436B"/>
    <w:rsid w:val="00DB1541"/>
    <w:rsid w:val="00DB758C"/>
    <w:rsid w:val="00DC4407"/>
    <w:rsid w:val="00DD3519"/>
    <w:rsid w:val="00DD497B"/>
    <w:rsid w:val="00DF75EF"/>
    <w:rsid w:val="00E0102C"/>
    <w:rsid w:val="00E02ED2"/>
    <w:rsid w:val="00E07859"/>
    <w:rsid w:val="00E12F51"/>
    <w:rsid w:val="00E13FBF"/>
    <w:rsid w:val="00E20A71"/>
    <w:rsid w:val="00E24C51"/>
    <w:rsid w:val="00E25034"/>
    <w:rsid w:val="00E26B93"/>
    <w:rsid w:val="00E427C7"/>
    <w:rsid w:val="00E45D58"/>
    <w:rsid w:val="00E52B7E"/>
    <w:rsid w:val="00E72D9B"/>
    <w:rsid w:val="00E74EB3"/>
    <w:rsid w:val="00E769A6"/>
    <w:rsid w:val="00E80C48"/>
    <w:rsid w:val="00E87D37"/>
    <w:rsid w:val="00E91542"/>
    <w:rsid w:val="00EA096C"/>
    <w:rsid w:val="00EA2103"/>
    <w:rsid w:val="00EC310F"/>
    <w:rsid w:val="00ED3BCE"/>
    <w:rsid w:val="00ED4BED"/>
    <w:rsid w:val="00ED76A3"/>
    <w:rsid w:val="00EF117B"/>
    <w:rsid w:val="00F01122"/>
    <w:rsid w:val="00F0149D"/>
    <w:rsid w:val="00F16D71"/>
    <w:rsid w:val="00F321D9"/>
    <w:rsid w:val="00F33F52"/>
    <w:rsid w:val="00F3612B"/>
    <w:rsid w:val="00F41049"/>
    <w:rsid w:val="00F41863"/>
    <w:rsid w:val="00F4768E"/>
    <w:rsid w:val="00F51048"/>
    <w:rsid w:val="00F55DF3"/>
    <w:rsid w:val="00F622B5"/>
    <w:rsid w:val="00F65613"/>
    <w:rsid w:val="00F65B32"/>
    <w:rsid w:val="00F67608"/>
    <w:rsid w:val="00F723E6"/>
    <w:rsid w:val="00F74E6E"/>
    <w:rsid w:val="00F755BE"/>
    <w:rsid w:val="00F84EAB"/>
    <w:rsid w:val="00F85627"/>
    <w:rsid w:val="00F8600D"/>
    <w:rsid w:val="00F918F3"/>
    <w:rsid w:val="00F96C07"/>
    <w:rsid w:val="00F96E67"/>
    <w:rsid w:val="00FA4D8B"/>
    <w:rsid w:val="00FA7367"/>
    <w:rsid w:val="00FC7C84"/>
    <w:rsid w:val="00FD01D1"/>
    <w:rsid w:val="00FD1D54"/>
    <w:rsid w:val="00FD73B4"/>
    <w:rsid w:val="00FE0B1A"/>
    <w:rsid w:val="00FE1E79"/>
    <w:rsid w:val="00FE5A5E"/>
    <w:rsid w:val="00FF3B26"/>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TableParagraph">
    <w:name w:val="Table Paragraph"/>
    <w:basedOn w:val="Normal"/>
    <w:uiPriority w:val="1"/>
    <w:qFormat/>
    <w:rsid w:val="00617B09"/>
    <w:pPr>
      <w:widowControl w:val="0"/>
      <w:autoSpaceDE w:val="0"/>
      <w:autoSpaceDN w:val="0"/>
      <w:spacing w:after="0" w:line="240" w:lineRule="auto"/>
    </w:pPr>
    <w:rPr>
      <w:rFonts w:ascii="Arial" w:eastAsia="Arial" w:hAnsi="Arial" w:cs="Arial"/>
      <w:lang w:val="en-US" w:bidi="en-US"/>
    </w:rPr>
  </w:style>
  <w:style w:type="paragraph" w:customStyle="1" w:styleId="Default">
    <w:name w:val="Default"/>
    <w:rsid w:val="005A713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anda.sejdiu@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10</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Miranda</cp:lastModifiedBy>
  <cp:revision>391</cp:revision>
  <cp:lastPrinted>2016-10-12T12:44:00Z</cp:lastPrinted>
  <dcterms:created xsi:type="dcterms:W3CDTF">2023-11-01T11:25:00Z</dcterms:created>
  <dcterms:modified xsi:type="dcterms:W3CDTF">2024-02-13T12:31:00Z</dcterms:modified>
</cp:coreProperties>
</file>