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00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3245"/>
        <w:gridCol w:w="1281"/>
        <w:gridCol w:w="1352"/>
        <w:gridCol w:w="1751"/>
      </w:tblGrid>
      <w:tr w:rsidR="00EB7BC4" w:rsidRPr="00EB7BC4" w14:paraId="491CB288" w14:textId="77777777" w:rsidTr="00EB7BC4">
        <w:trPr>
          <w:trHeight w:val="570"/>
        </w:trPr>
        <w:tc>
          <w:tcPr>
            <w:tcW w:w="2271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010017FF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Subject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7BA54F26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629" w:type="dxa"/>
            <w:gridSpan w:val="4"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7F7F7F"/>
            </w:tcBorders>
            <w:vAlign w:val="center"/>
            <w:hideMark/>
          </w:tcPr>
          <w:p w14:paraId="0FDA69E2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FOOD MICROBIOLOGY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B7BC4" w:rsidRPr="00EB7BC4" w14:paraId="4184E4CC" w14:textId="77777777" w:rsidTr="00EB7BC4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6CF9E46B" w14:textId="77777777" w:rsidR="00EB7BC4" w:rsidRPr="00EB7BC4" w:rsidRDefault="00EB7BC4" w:rsidP="00EB7BC4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45" w:type="dxa"/>
            <w:tcBorders>
              <w:top w:val="nil"/>
              <w:left w:val="single" w:sz="6" w:space="0" w:color="7F7F7F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49BCD4FB" w14:textId="77777777" w:rsidR="00EB7BC4" w:rsidRPr="00EB7BC4" w:rsidRDefault="00EB7BC4" w:rsidP="00EB7B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Type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6C43819D" w14:textId="77777777" w:rsidR="00EB7BC4" w:rsidRPr="00EB7BC4" w:rsidRDefault="00EB7BC4" w:rsidP="00EB7B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74D05B78" w14:textId="77777777" w:rsidR="00EB7BC4" w:rsidRPr="00EB7BC4" w:rsidRDefault="00EB7BC4" w:rsidP="00EB7B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Semester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7851F91C" w14:textId="77777777" w:rsidR="00EB7BC4" w:rsidRPr="00EB7BC4" w:rsidRDefault="00EB7BC4" w:rsidP="00EB7B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ECTS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6" w:space="0" w:color="7F7F7F"/>
            </w:tcBorders>
            <w:shd w:val="clear" w:color="auto" w:fill="F2F2F2"/>
            <w:vAlign w:val="center"/>
            <w:hideMark/>
          </w:tcPr>
          <w:p w14:paraId="7BCEA460" w14:textId="77777777" w:rsidR="00EB7BC4" w:rsidRPr="00EB7BC4" w:rsidRDefault="00EB7BC4" w:rsidP="00EB7B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Code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B7BC4" w:rsidRPr="00EB7BC4" w14:paraId="703B8CF6" w14:textId="77777777" w:rsidTr="00EB7BC4">
        <w:trPr>
          <w:trHeight w:val="27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224A2B92" w14:textId="77777777" w:rsidR="00EB7BC4" w:rsidRPr="00EB7BC4" w:rsidRDefault="00EB7BC4" w:rsidP="00EB7BC4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45" w:type="dxa"/>
            <w:tcBorders>
              <w:top w:val="nil"/>
              <w:left w:val="single" w:sz="6" w:space="0" w:color="7F7F7F"/>
              <w:bottom w:val="single" w:sz="6" w:space="0" w:color="7F7F7F"/>
              <w:right w:val="nil"/>
            </w:tcBorders>
            <w:vAlign w:val="center"/>
            <w:hideMark/>
          </w:tcPr>
          <w:p w14:paraId="12764221" w14:textId="77777777" w:rsidR="00EB7BC4" w:rsidRPr="00EB7BC4" w:rsidRDefault="00EB7BC4" w:rsidP="00EB7B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b/>
                <w:bCs/>
                <w:color w:val="404040"/>
                <w:kern w:val="0"/>
                <w:sz w:val="20"/>
                <w:szCs w:val="20"/>
                <w:lang w:val="sq-AL"/>
                <w14:ligatures w14:val="none"/>
              </w:rPr>
              <w:t>OBLIGATIVE (O)</w:t>
            </w:r>
            <w:r w:rsidRPr="00EB7BC4">
              <w:rPr>
                <w:rFonts w:ascii="Times New Roman" w:eastAsia="Times New Roman" w:hAnsi="Times New Roman" w:cs="Times New Roman"/>
                <w:color w:val="404040"/>
                <w:kern w:val="0"/>
                <w:sz w:val="20"/>
                <w:szCs w:val="20"/>
                <w14:ligatures w14:val="none"/>
              </w:rPr>
              <w:t> </w:t>
            </w:r>
          </w:p>
          <w:p w14:paraId="5DD3A768" w14:textId="77777777" w:rsidR="00EB7BC4" w:rsidRPr="00EB7BC4" w:rsidRDefault="00EB7BC4" w:rsidP="00EB7B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color w:val="40404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center"/>
            <w:hideMark/>
          </w:tcPr>
          <w:p w14:paraId="1BCA1C32" w14:textId="77777777" w:rsidR="00EB7BC4" w:rsidRPr="00EB7BC4" w:rsidRDefault="00EB7BC4" w:rsidP="00EB7B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q-AL"/>
                <w14:ligatures w14:val="none"/>
              </w:rPr>
              <w:t>3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center"/>
            <w:hideMark/>
          </w:tcPr>
          <w:p w14:paraId="33A874B8" w14:textId="77777777" w:rsidR="00EB7BC4" w:rsidRPr="00EB7BC4" w:rsidRDefault="00EB7BC4" w:rsidP="00EB7B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q-AL"/>
                <w14:ligatures w14:val="none"/>
              </w:rPr>
              <w:t>5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6092866A" w14:textId="77777777" w:rsidR="00EB7BC4" w:rsidRPr="00EB7BC4" w:rsidRDefault="00EB7BC4" w:rsidP="00EB7B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color w:val="404040"/>
                <w:kern w:val="0"/>
                <w:sz w:val="20"/>
                <w:szCs w:val="20"/>
                <w14:ligatures w14:val="none"/>
              </w:rPr>
              <w:t>130FM201 </w:t>
            </w:r>
          </w:p>
        </w:tc>
      </w:tr>
      <w:tr w:rsidR="00EB7BC4" w:rsidRPr="00EB7BC4" w14:paraId="397F9504" w14:textId="77777777" w:rsidTr="00EB7BC4">
        <w:trPr>
          <w:trHeight w:val="360"/>
        </w:trPr>
        <w:tc>
          <w:tcPr>
            <w:tcW w:w="2271" w:type="dxa"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379BAE42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Course Lecturer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629" w:type="dxa"/>
            <w:gridSpan w:val="4"/>
            <w:tcBorders>
              <w:top w:val="single" w:sz="6" w:space="0" w:color="7F7F7F"/>
              <w:left w:val="nil"/>
              <w:bottom w:val="nil"/>
              <w:right w:val="single" w:sz="6" w:space="0" w:color="7F7F7F"/>
            </w:tcBorders>
            <w:vAlign w:val="center"/>
            <w:hideMark/>
          </w:tcPr>
          <w:p w14:paraId="6A78DB3D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 xml:space="preserve">Arianeta Nura, Prof. Ass. </w:t>
            </w:r>
            <w:proofErr w:type="gramStart"/>
            <w:r w:rsidRPr="00EB7B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Dr</w:t>
            </w:r>
            <w:r w:rsidRPr="00EB7BC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. ,</w:t>
            </w:r>
            <w:proofErr w:type="gramEnd"/>
            <w:r w:rsidRPr="00EB7BC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 xml:space="preserve"> 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IbrahimMehmeti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 xml:space="preserve"> Prof.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Asoc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. Dr.</w:t>
            </w:r>
          </w:p>
        </w:tc>
      </w:tr>
      <w:tr w:rsidR="00EB7BC4" w:rsidRPr="00EB7BC4" w14:paraId="33B8824C" w14:textId="77777777" w:rsidTr="00EB7BC4">
        <w:trPr>
          <w:trHeight w:val="240"/>
        </w:trPr>
        <w:tc>
          <w:tcPr>
            <w:tcW w:w="2271" w:type="dxa"/>
            <w:tcBorders>
              <w:top w:val="nil"/>
              <w:left w:val="single" w:sz="6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6E849CD5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Course Assistant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629" w:type="dxa"/>
            <w:gridSpan w:val="4"/>
            <w:tcBorders>
              <w:top w:val="nil"/>
              <w:left w:val="nil"/>
              <w:bottom w:val="nil"/>
              <w:right w:val="single" w:sz="6" w:space="0" w:color="7F7F7F"/>
            </w:tcBorders>
            <w:vAlign w:val="center"/>
            <w:hideMark/>
          </w:tcPr>
          <w:p w14:paraId="7081842C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 xml:space="preserve">Luljeta Ajdini, </w:t>
            </w:r>
            <w:proofErr w:type="spellStart"/>
            <w:proofErr w:type="gramStart"/>
            <w:r w:rsidRPr="00EB7BC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Mr.Sc</w:t>
            </w:r>
            <w:proofErr w:type="spellEnd"/>
            <w:proofErr w:type="gram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B7BC4" w:rsidRPr="00EB7BC4" w14:paraId="0CCA87AB" w14:textId="77777777" w:rsidTr="00EB7BC4">
        <w:trPr>
          <w:trHeight w:val="285"/>
        </w:trPr>
        <w:tc>
          <w:tcPr>
            <w:tcW w:w="2271" w:type="dxa"/>
            <w:tcBorders>
              <w:top w:val="nil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486B7041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Course Tutor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629" w:type="dxa"/>
            <w:gridSpan w:val="4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5CBE54DD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B7BC4" w:rsidRPr="00EB7BC4" w14:paraId="1162E774" w14:textId="77777777" w:rsidTr="00EB7BC4">
        <w:trPr>
          <w:trHeight w:val="2055"/>
        </w:trPr>
        <w:tc>
          <w:tcPr>
            <w:tcW w:w="22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50C35561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Aims and Objectives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629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70AF5529" w14:textId="77777777" w:rsidR="00EB7BC4" w:rsidRPr="00EB7BC4" w:rsidRDefault="00EB7BC4" w:rsidP="00EB7BC4">
            <w:pPr>
              <w:spacing w:after="0" w:line="240" w:lineRule="auto"/>
              <w:ind w:right="10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In the Food Microbiology course, students will gain knowledge about microorganisms important for food safety and spoilage. The aim of the course is: the development of theoretical and practical knowledge related to recognition of the characteristics of pathogenic microorganisms and their role in food spoilage and human health. Objectives of the course - students to gain knowledge on: history and origin of microorganisms in food products˒ conditions of microbial growth in food˒ microorganisms of food importance˒ cultivation methods, microscopy and sampling methods˒ physical, chemical and immunological methods˒ microbiology of water, milk and its by-products, meat, fish, eggs and their by-products, microbiology of fruits, vegetables, grains, intoxications and toxic infections, mycotoxins, vibriosis˒ protozoans, viruses and parasites˒ methods of eliminating and inhibiting microorganisms˒ hygiene in prevention of food spoilage and poisoning.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B7BC4" w:rsidRPr="00EB7BC4" w14:paraId="5CC87F3D" w14:textId="77777777" w:rsidTr="00EB7BC4">
        <w:trPr>
          <w:trHeight w:val="120"/>
        </w:trPr>
        <w:tc>
          <w:tcPr>
            <w:tcW w:w="22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1A5613CD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Learning Outcomes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629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73425DF6" w14:textId="77777777" w:rsidR="00EB7BC4" w:rsidRPr="00EB7BC4" w:rsidRDefault="00EB7BC4" w:rsidP="00EB7BC4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Understand the principles involving food preservation via fermentation processes  </w:t>
            </w:r>
          </w:p>
          <w:p w14:paraId="541B92F0" w14:textId="77777777" w:rsidR="00EB7BC4" w:rsidRPr="00EB7BC4" w:rsidRDefault="00EB7BC4" w:rsidP="00EB7BC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understand the role and significance of microbial inactivation, adaptation and environmental factors (i.e., Aw, pH, temperature) on growth and response of microorganisms in various environments  </w:t>
            </w:r>
          </w:p>
          <w:p w14:paraId="40E0E2AB" w14:textId="77777777" w:rsidR="00EB7BC4" w:rsidRPr="00EB7BC4" w:rsidRDefault="00EB7BC4" w:rsidP="00EB7BC4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To know the mechanisms of food spoilage and methods to control spoilage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0E64A007" w14:textId="77777777" w:rsidR="00EB7BC4" w:rsidRPr="00EB7BC4" w:rsidRDefault="00EB7BC4" w:rsidP="00EB7BC4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To understand the principles that make a food product safe for consumption 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455BE138" w14:textId="77777777" w:rsidR="00EB7BC4" w:rsidRPr="00EB7BC4" w:rsidRDefault="00EB7BC4" w:rsidP="00EB7BC4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To be able to apply the principles of food science to control and assure the quality of food products 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70DBEF6B" w14:textId="77777777" w:rsidR="00EB7BC4" w:rsidRPr="00EB7BC4" w:rsidRDefault="00EB7BC4" w:rsidP="00EB7BC4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To be able to identify the conditions, including sanitation practices, under which the important pathogens and spoilage microorganisms are commonly inactivated, killed or made harmless in foods 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407CC00D" w14:textId="77777777" w:rsidR="00EB7BC4" w:rsidRPr="00EB7BC4" w:rsidRDefault="00EB7BC4" w:rsidP="00EB7BC4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To work effectively with others individually and/or in groups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0CE08705" w14:textId="77777777" w:rsidR="00EB7BC4" w:rsidRPr="00EB7BC4" w:rsidRDefault="00EB7BC4" w:rsidP="00EB7BC4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To independently research scientific and non-scientific information and to realize group projects.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1CA88B8F" w14:textId="77777777" w:rsidR="00EB7BC4" w:rsidRPr="00EB7BC4" w:rsidRDefault="00EB7BC4" w:rsidP="00EB7BC4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To define and use the principles of sampling and sample relationships in microbiological analysis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08FE9E08" w14:textId="77777777" w:rsidR="00EB7BC4" w:rsidRPr="00EB7BC4" w:rsidRDefault="00EB7BC4" w:rsidP="00EB7BC4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To assess the microbiological quality of foods with qualitative and quantitative microbiological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analyzes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2B014B69" w14:textId="77777777" w:rsidR="00EB7BC4" w:rsidRPr="00EB7BC4" w:rsidRDefault="00EB7BC4" w:rsidP="00EB7BC4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To be able to identify the important pathogens and spoilage microorganisms in foods and the conditions under which they will grow. 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6BB6BEF4" w14:textId="77777777" w:rsidR="00EB7BC4" w:rsidRPr="00EB7BC4" w:rsidRDefault="00EB7BC4" w:rsidP="00EB7BC4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To be able to identify the conditions under which the important pathogens are commonly inactivated, killed or made harmless in foods.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B7BC4" w:rsidRPr="00EB7BC4" w14:paraId="73DF5BCE" w14:textId="77777777" w:rsidTr="00EB7BC4">
        <w:trPr>
          <w:trHeight w:val="285"/>
        </w:trPr>
        <w:tc>
          <w:tcPr>
            <w:tcW w:w="2271" w:type="dxa"/>
            <w:vMerge w:val="restart"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12C636E2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Content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78" w:type="dxa"/>
            <w:gridSpan w:val="3"/>
            <w:tcBorders>
              <w:top w:val="single" w:sz="6" w:space="0" w:color="7F7F7F"/>
              <w:left w:val="nil"/>
              <w:bottom w:val="single" w:sz="6" w:space="0" w:color="auto"/>
              <w:right w:val="nil"/>
            </w:tcBorders>
            <w:shd w:val="clear" w:color="auto" w:fill="F2F2F2"/>
            <w:hideMark/>
          </w:tcPr>
          <w:p w14:paraId="593428E8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Weekly plan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51" w:type="dxa"/>
            <w:tcBorders>
              <w:top w:val="single" w:sz="6" w:space="0" w:color="7F7F7F"/>
              <w:left w:val="nil"/>
              <w:bottom w:val="single" w:sz="6" w:space="0" w:color="auto"/>
              <w:right w:val="single" w:sz="6" w:space="0" w:color="7F7F7F"/>
            </w:tcBorders>
            <w:shd w:val="clear" w:color="auto" w:fill="F2F2F2"/>
            <w:hideMark/>
          </w:tcPr>
          <w:p w14:paraId="41123DF3" w14:textId="77777777" w:rsidR="00EB7BC4" w:rsidRPr="00EB7BC4" w:rsidRDefault="00EB7BC4" w:rsidP="00EB7B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Week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B7BC4" w:rsidRPr="00EB7BC4" w14:paraId="2EBFF298" w14:textId="77777777" w:rsidTr="00EB7BC4">
        <w:trPr>
          <w:trHeight w:val="52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AD1E771" w14:textId="77777777" w:rsidR="00EB7BC4" w:rsidRPr="00EB7BC4" w:rsidRDefault="00EB7BC4" w:rsidP="00EB7BC4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8D2C3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Introduction. History of </w:t>
            </w:r>
            <w:proofErr w:type="gram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Microorganisms  Research</w:t>
            </w:r>
            <w:proofErr w:type="gram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in Foods. The origin of microorganisms in food products.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04AA4E39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789D8" w14:textId="77777777" w:rsidR="00EB7BC4" w:rsidRPr="00EB7BC4" w:rsidRDefault="00EB7BC4" w:rsidP="00EB7B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1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B7BC4" w:rsidRPr="00EB7BC4" w14:paraId="4F99BE08" w14:textId="77777777" w:rsidTr="00EB7BC4">
        <w:trPr>
          <w:trHeight w:val="52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14CA83DE" w14:textId="77777777" w:rsidR="00EB7BC4" w:rsidRPr="00EB7BC4" w:rsidRDefault="00EB7BC4" w:rsidP="00EB7BC4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19C8A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Conditions of reproduction of microorganisms in foods. Foodstuffs                               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624F1925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Microorganisms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0F84976E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6CB21B85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69EE0" w14:textId="77777777" w:rsidR="00EB7BC4" w:rsidRPr="00EB7BC4" w:rsidRDefault="00EB7BC4" w:rsidP="00EB7B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2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B7BC4" w:rsidRPr="00EB7BC4" w14:paraId="488620E0" w14:textId="77777777" w:rsidTr="00EB7BC4">
        <w:trPr>
          <w:trHeight w:val="54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81C1DC2" w14:textId="77777777" w:rsidR="00EB7BC4" w:rsidRPr="00EB7BC4" w:rsidRDefault="00EB7BC4" w:rsidP="00EB7BC4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E880C" w14:textId="77777777" w:rsidR="00EB7BC4" w:rsidRPr="00EB7BC4" w:rsidRDefault="00EB7BC4" w:rsidP="00EB7BC4">
            <w:pPr>
              <w:spacing w:after="0" w:line="240" w:lineRule="auto"/>
              <w:ind w:right="795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Methods of cultivation, microscopy and sampling. Physical, chemical and immunological methods.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47A615C4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DDF23" w14:textId="77777777" w:rsidR="00EB7BC4" w:rsidRPr="00EB7BC4" w:rsidRDefault="00EB7BC4" w:rsidP="00EB7B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lastRenderedPageBreak/>
              <w:t>3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B7BC4" w:rsidRPr="00EB7BC4" w14:paraId="2A42AAD4" w14:textId="77777777" w:rsidTr="00EB7BC4">
        <w:trPr>
          <w:trHeight w:val="36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CA7FF13" w14:textId="77777777" w:rsidR="00EB7BC4" w:rsidRPr="00EB7BC4" w:rsidRDefault="00EB7BC4" w:rsidP="00EB7BC4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1639B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Drinking water microbiology - Milk and its by-products                                                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6F3C5" w14:textId="77777777" w:rsidR="00EB7BC4" w:rsidRPr="00EB7BC4" w:rsidRDefault="00EB7BC4" w:rsidP="00EB7B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4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B7BC4" w:rsidRPr="00EB7BC4" w14:paraId="39C3A460" w14:textId="77777777" w:rsidTr="00EB7BC4">
        <w:trPr>
          <w:trHeight w:val="36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AA04DD2" w14:textId="77777777" w:rsidR="00EB7BC4" w:rsidRPr="00EB7BC4" w:rsidRDefault="00EB7BC4" w:rsidP="00EB7BC4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66414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Meat and its by-products.                                                                                                 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A3799" w14:textId="77777777" w:rsidR="00EB7BC4" w:rsidRPr="00EB7BC4" w:rsidRDefault="00EB7BC4" w:rsidP="00EB7B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5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B7BC4" w:rsidRPr="00EB7BC4" w14:paraId="4DEE21E7" w14:textId="77777777" w:rsidTr="00EB7BC4">
        <w:trPr>
          <w:trHeight w:val="36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2185CEC5" w14:textId="77777777" w:rsidR="00EB7BC4" w:rsidRPr="00EB7BC4" w:rsidRDefault="00EB7BC4" w:rsidP="00EB7BC4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A1184" w14:textId="77777777" w:rsidR="00EB7BC4" w:rsidRPr="00EB7BC4" w:rsidRDefault="00EB7BC4" w:rsidP="00EB7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Fish and its By-Products. Poultry Meat. Eggs and their by-products                              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EC667" w14:textId="77777777" w:rsidR="00EB7BC4" w:rsidRPr="00EB7BC4" w:rsidRDefault="00EB7BC4" w:rsidP="00EB7B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6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B7BC4" w:rsidRPr="00EB7BC4" w14:paraId="703B356A" w14:textId="77777777" w:rsidTr="00EB7BC4">
        <w:trPr>
          <w:trHeight w:val="24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43977582" w14:textId="77777777" w:rsidR="00EB7BC4" w:rsidRPr="00EB7BC4" w:rsidRDefault="00EB7BC4" w:rsidP="00EB7BC4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3C6DB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Presentation of seminars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09619" w14:textId="77777777" w:rsidR="00EB7BC4" w:rsidRPr="00EB7BC4" w:rsidRDefault="00EB7BC4" w:rsidP="00EB7B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7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B7BC4" w:rsidRPr="00EB7BC4" w14:paraId="546FDB5A" w14:textId="77777777" w:rsidTr="00EB7BC4">
        <w:trPr>
          <w:trHeight w:val="46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2A7D18EC" w14:textId="77777777" w:rsidR="00EB7BC4" w:rsidRPr="00EB7BC4" w:rsidRDefault="00EB7BC4" w:rsidP="00EB7BC4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1E17D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Fruits and vegetables. Unfermented refreshments. Mixed food products. Mixed food products (herbivores, flours and dough products).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40A44463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06AD8" w14:textId="77777777" w:rsidR="00EB7BC4" w:rsidRPr="00EB7BC4" w:rsidRDefault="00EB7BC4" w:rsidP="00EB7B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8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B7BC4" w:rsidRPr="00EB7BC4" w14:paraId="47F433EC" w14:textId="77777777" w:rsidTr="00EB7BC4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623EE156" w14:textId="77777777" w:rsidR="00EB7BC4" w:rsidRPr="00EB7BC4" w:rsidRDefault="00EB7BC4" w:rsidP="00EB7BC4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791B0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Contamination of food, Intoxications and Toxi-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nfections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 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CC090" w14:textId="77777777" w:rsidR="00EB7BC4" w:rsidRPr="00EB7BC4" w:rsidRDefault="00EB7BC4" w:rsidP="00EB7B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9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B7BC4" w:rsidRPr="00EB7BC4" w14:paraId="3523268F" w14:textId="77777777" w:rsidTr="00EB7BC4">
        <w:trPr>
          <w:trHeight w:val="54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7E78B5E1" w14:textId="77777777" w:rsidR="00EB7BC4" w:rsidRPr="00EB7BC4" w:rsidRDefault="00EB7BC4" w:rsidP="00EB7BC4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66E13" w14:textId="77777777" w:rsidR="00EB7BC4" w:rsidRPr="00EB7BC4" w:rsidRDefault="00EB7BC4" w:rsidP="00EB7BC4">
            <w:pPr>
              <w:spacing w:after="0" w:line="240" w:lineRule="auto"/>
              <w:ind w:right="735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The main problematic genes of microbes that cause intoxications </w:t>
            </w:r>
            <w:proofErr w:type="gram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and  toxic</w:t>
            </w:r>
            <w:proofErr w:type="gram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infections.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5E19BA20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634C5" w14:textId="77777777" w:rsidR="00EB7BC4" w:rsidRPr="00EB7BC4" w:rsidRDefault="00EB7BC4" w:rsidP="00EB7B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10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B7BC4" w:rsidRPr="00EB7BC4" w14:paraId="1B59498B" w14:textId="77777777" w:rsidTr="00EB7BC4">
        <w:trPr>
          <w:trHeight w:val="54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208B103F" w14:textId="77777777" w:rsidR="00EB7BC4" w:rsidRPr="00EB7BC4" w:rsidRDefault="00EB7BC4" w:rsidP="00EB7BC4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B01A1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Pathogenic microorganisms – vibriosis, parasites˒ viruses˒ protozoans˒ mycotoxins.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A2E90" w14:textId="77777777" w:rsidR="00EB7BC4" w:rsidRPr="00EB7BC4" w:rsidRDefault="00EB7BC4" w:rsidP="00EB7B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11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B7BC4" w:rsidRPr="00EB7BC4" w14:paraId="7D8A50AA" w14:textId="77777777" w:rsidTr="00EB7BC4">
        <w:trPr>
          <w:trHeight w:val="25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4B671D4E" w14:textId="77777777" w:rsidR="00EB7BC4" w:rsidRPr="00EB7BC4" w:rsidRDefault="00EB7BC4" w:rsidP="00EB7BC4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C21EF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Methods of elimination and inhibition of microorganisms                                       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EBD8C" w14:textId="77777777" w:rsidR="00EB7BC4" w:rsidRPr="00EB7BC4" w:rsidRDefault="00EB7BC4" w:rsidP="00EB7B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12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B7BC4" w:rsidRPr="00EB7BC4" w14:paraId="38C50527" w14:textId="77777777" w:rsidTr="00EB7BC4">
        <w:trPr>
          <w:trHeight w:val="36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3E457B6D" w14:textId="77777777" w:rsidR="00EB7BC4" w:rsidRPr="00EB7BC4" w:rsidRDefault="00EB7BC4" w:rsidP="00EB7BC4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CCD35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Hygiene in preventing food spoilage and poisoning                                                       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91E1B" w14:textId="77777777" w:rsidR="00EB7BC4" w:rsidRPr="00EB7BC4" w:rsidRDefault="00EB7BC4" w:rsidP="00EB7B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13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0D84BFF6" w14:textId="77777777" w:rsidR="00EB7BC4" w:rsidRPr="00EB7BC4" w:rsidRDefault="00EB7BC4" w:rsidP="00EB7B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B7BC4" w:rsidRPr="00EB7BC4" w14:paraId="595DA05A" w14:textId="77777777" w:rsidTr="00EB7BC4">
        <w:trPr>
          <w:trHeight w:val="30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79637943" w14:textId="77777777" w:rsidR="00EB7BC4" w:rsidRPr="00EB7BC4" w:rsidRDefault="00EB7BC4" w:rsidP="00EB7BC4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00635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Presentation of case studies (group projects)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B1DA8" w14:textId="77777777" w:rsidR="00EB7BC4" w:rsidRPr="00EB7BC4" w:rsidRDefault="00EB7BC4" w:rsidP="00EB7B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14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B7BC4" w:rsidRPr="00EB7BC4" w14:paraId="403571CE" w14:textId="77777777" w:rsidTr="00EB7BC4">
        <w:trPr>
          <w:trHeight w:val="435"/>
        </w:trPr>
        <w:tc>
          <w:tcPr>
            <w:tcW w:w="2271" w:type="dxa"/>
            <w:tcBorders>
              <w:top w:val="nil"/>
              <w:left w:val="single" w:sz="6" w:space="0" w:color="7F7F7F"/>
              <w:bottom w:val="nil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7DD933B" w14:textId="77777777" w:rsidR="00EB7BC4" w:rsidRPr="00EB7BC4" w:rsidRDefault="00EB7BC4" w:rsidP="00EB7B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625EA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Final exam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92FA5" w14:textId="77777777" w:rsidR="00EB7BC4" w:rsidRPr="00EB7BC4" w:rsidRDefault="00EB7BC4" w:rsidP="00EB7B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15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B7BC4" w:rsidRPr="00EB7BC4" w14:paraId="331B34AE" w14:textId="77777777" w:rsidTr="00EB7BC4">
        <w:trPr>
          <w:trHeight w:val="1995"/>
        </w:trPr>
        <w:tc>
          <w:tcPr>
            <w:tcW w:w="22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5D5BD3C3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Literature/References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629" w:type="dxa"/>
            <w:gridSpan w:val="4"/>
            <w:tcBorders>
              <w:top w:val="single" w:sz="6" w:space="0" w:color="auto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26D7B735" w14:textId="77777777" w:rsidR="00EB7BC4" w:rsidRPr="00EB7BC4" w:rsidRDefault="00EB7BC4" w:rsidP="00EB7BC4">
            <w:pPr>
              <w:spacing w:after="0" w:line="240" w:lineRule="auto"/>
              <w:ind w:left="420" w:hanging="345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-     Michael P. DOYLE and Robert L. BUCHANAN (2013) Food Microbiology –   Fundamentals and Frontiers 4th edition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3C9C3E27" w14:textId="77777777" w:rsidR="00EB7BC4" w:rsidRPr="00EB7BC4" w:rsidRDefault="00EB7BC4" w:rsidP="00EB7BC4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-    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Kristaq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SINI (2011):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Mikrobiologjia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ushqimore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higjiena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51092619" w14:textId="77777777" w:rsidR="00EB7BC4" w:rsidRPr="00EB7BC4" w:rsidRDefault="00EB7BC4" w:rsidP="00EB7BC4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-    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Bizena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gram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BIJO( 2007</w:t>
            </w:r>
            <w:proofErr w:type="gram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):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Leksione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te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shtypura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6707754E" w14:textId="77777777" w:rsidR="00EB7BC4" w:rsidRPr="00EB7BC4" w:rsidRDefault="00EB7BC4" w:rsidP="00EB7BC4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-    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Kristaq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gram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SINI ,</w:t>
            </w:r>
            <w:proofErr w:type="gram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Bizena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BIJO( 2003):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Manuali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i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Mikrobiologjise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Ushqimore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242C2494" w14:textId="77777777" w:rsidR="00EB7BC4" w:rsidRPr="00EB7BC4" w:rsidRDefault="00EB7BC4" w:rsidP="00EB7BC4">
            <w:pPr>
              <w:spacing w:after="0" w:line="240" w:lineRule="auto"/>
              <w:ind w:left="435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Higjienes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4C84032D" w14:textId="77777777" w:rsidR="00EB7BC4" w:rsidRPr="00EB7BC4" w:rsidRDefault="00EB7BC4" w:rsidP="00EB7BC4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-     G. TIECCO;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Microbiologjia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degli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alimenti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do origine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animale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;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7F7AC523" w14:textId="77777777" w:rsidR="00EB7BC4" w:rsidRPr="00EB7BC4" w:rsidRDefault="00EB7BC4" w:rsidP="00EB7BC4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-     R. BUTTIAUX; The microbiology of fish and meat curing brines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23E9D038" w14:textId="77777777" w:rsidR="00EB7BC4" w:rsidRPr="00EB7BC4" w:rsidRDefault="00EB7BC4" w:rsidP="00EB7BC4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-    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Standart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methods for examination of dairy products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5BE5BB99" w14:textId="77777777" w:rsidR="00EB7BC4" w:rsidRPr="00EB7BC4" w:rsidRDefault="00EB7BC4" w:rsidP="00EB7BC4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-     W.C. FRAZIER; Food microbiology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175AD2D2" w14:textId="77777777" w:rsidR="00EB7BC4" w:rsidRPr="00EB7BC4" w:rsidRDefault="00EB7BC4" w:rsidP="00EB7BC4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-     B.M. GIBBS e bp: Identification methods for microbiologist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12568DE5" w14:textId="77777777" w:rsidR="00EB7BC4" w:rsidRPr="00EB7BC4" w:rsidRDefault="00EB7BC4" w:rsidP="00EB7BC4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-     G. </w:t>
            </w:r>
            <w:proofErr w:type="gram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MANOVANI :</w:t>
            </w:r>
            <w:proofErr w:type="gram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Ispezione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degli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alimenti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i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origine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animale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1D8E483C" w14:textId="77777777" w:rsidR="00EB7BC4" w:rsidRPr="00EB7BC4" w:rsidRDefault="00EB7BC4" w:rsidP="00EB7BC4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-     G. PENSA: I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prodotti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della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pesca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7675E88E" w14:textId="77777777" w:rsidR="00EB7BC4" w:rsidRPr="00EB7BC4" w:rsidRDefault="00EB7BC4" w:rsidP="00EB7BC4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-     H. RIHEMAN: Food –borne infections and intoxications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246789B9" w14:textId="77777777" w:rsidR="00EB7BC4" w:rsidRPr="00EB7BC4" w:rsidRDefault="00EB7BC4" w:rsidP="00EB7BC4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-      O. VERONA e bp: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Microbiologia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degli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alimenti</w:t>
            </w:r>
            <w:proofErr w:type="spellEnd"/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 </w:t>
            </w:r>
            <w:r w:rsidRPr="00EB7B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B7BC4" w:rsidRPr="00EB7BC4" w14:paraId="4906EE54" w14:textId="77777777" w:rsidTr="00EB7BC4">
        <w:trPr>
          <w:trHeight w:val="330"/>
        </w:trPr>
        <w:tc>
          <w:tcPr>
            <w:tcW w:w="22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35C0D313" w14:textId="77777777" w:rsidR="00EB7BC4" w:rsidRPr="00EB7BC4" w:rsidRDefault="00EB7BC4" w:rsidP="00EB7B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Contact</w:t>
            </w:r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629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416E4DE7" w14:textId="77777777" w:rsidR="00EB7BC4" w:rsidRPr="00EB7BC4" w:rsidRDefault="00EB7BC4" w:rsidP="00EB7BC4">
            <w:pPr>
              <w:spacing w:after="0" w:line="240" w:lineRule="auto"/>
              <w:ind w:right="237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B7BC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 xml:space="preserve">                                                        </w:t>
            </w:r>
            <w:hyperlink r:id="rId5" w:tgtFrame="_blank" w:history="1">
              <w:r w:rsidRPr="00EB7BC4">
                <w:rPr>
                  <w:rFonts w:ascii="Times New Roman" w:eastAsia="Times New Roman" w:hAnsi="Times New Roman" w:cs="Times New Roman"/>
                  <w:b/>
                  <w:bCs/>
                  <w:color w:val="0462C1"/>
                  <w:kern w:val="0"/>
                  <w:sz w:val="20"/>
                  <w:szCs w:val="20"/>
                  <w:u w:val="single"/>
                  <w:lang w:val="en-GB"/>
                  <w14:ligatures w14:val="none"/>
                </w:rPr>
                <w:t>arianeta.nura@ubt-uni.net</w:t>
              </w:r>
            </w:hyperlink>
            <w:r w:rsidRPr="00EB7BC4">
              <w:rPr>
                <w:rFonts w:ascii="Times New Roman" w:eastAsia="Times New Roman" w:hAnsi="Times New Roman" w:cs="Times New Roman"/>
                <w:color w:val="0462C1"/>
                <w:kern w:val="0"/>
                <w:sz w:val="20"/>
                <w:szCs w:val="20"/>
                <w14:ligatures w14:val="none"/>
              </w:rPr>
              <w:t> </w:t>
            </w:r>
          </w:p>
          <w:p w14:paraId="3FAF7421" w14:textId="77777777" w:rsidR="00EB7BC4" w:rsidRPr="00EB7BC4" w:rsidRDefault="00EB7BC4" w:rsidP="00EB7B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hyperlink r:id="rId6" w:tgtFrame="_blank" w:history="1">
              <w:r w:rsidRPr="00EB7BC4">
                <w:rPr>
                  <w:rFonts w:ascii="Times New Roman" w:eastAsia="Times New Roman" w:hAnsi="Times New Roman" w:cs="Times New Roman"/>
                  <w:b/>
                  <w:bCs/>
                  <w:color w:val="0462C1"/>
                  <w:kern w:val="0"/>
                  <w:sz w:val="20"/>
                  <w:szCs w:val="20"/>
                  <w:u w:val="single"/>
                  <w:lang w:val="en-GB"/>
                  <w14:ligatures w14:val="none"/>
                </w:rPr>
                <w:t>luljeta.ajdini@ubt-uni.net</w:t>
              </w:r>
            </w:hyperlink>
            <w:r w:rsidRPr="00EB7B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7AA8710A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5C7A1A"/>
    <w:multiLevelType w:val="multilevel"/>
    <w:tmpl w:val="3804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7B3C03"/>
    <w:multiLevelType w:val="multilevel"/>
    <w:tmpl w:val="1C3C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239090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449466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6C"/>
    <w:rsid w:val="00050B6C"/>
    <w:rsid w:val="002F71EA"/>
    <w:rsid w:val="00EB7BC4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22D6D-782C-41B0-95E5-BEC67EBE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ljeta.ajdini@ubt-uni.net" TargetMode="External"/><Relationship Id="rId5" Type="http://schemas.openxmlformats.org/officeDocument/2006/relationships/hyperlink" Target="mailto:arianeta.nura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2024-03-28T14:09:00Z</dcterms:created>
  <dcterms:modified xsi:type="dcterms:W3CDTF">2024-03-28T14:10:00Z</dcterms:modified>
</cp:coreProperties>
</file>