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3CB8DFE1" w:rsidRDefault="00031D73" w14:paraId="203A1BF9" w14:textId="5B33693B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1D8672D8">
        <w:drawing>
          <wp:inline wp14:editId="0ECB8D29" wp14:anchorId="65036613">
            <wp:extent cx="1428750" cy="1181100"/>
            <wp:effectExtent l="0" t="0" r="0" b="0"/>
            <wp:docPr id="17015461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dca7d1b2e747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AC1253" w:rsidP="3CB8DFE1" w:rsidRDefault="00CB7B75" w14:paraId="16C7898D" w14:textId="1B02874E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Calibri" w:cs="" w:eastAsiaTheme="minorAscii" w:cstheme="minorBidi"/>
        </w:rPr>
      </w:pPr>
      <w:r w:rsidRPr="3CB8DFE1" w:rsidR="66A8D813">
        <w:rPr>
          <w:rFonts w:ascii="New Times Roman" w:hAnsi="New Times Roman" w:eastAsia="Calibri" w:cs="" w:eastAsiaTheme="minorAscii" w:cstheme="minorBidi"/>
        </w:rPr>
        <w:t>M</w:t>
      </w:r>
      <w:r w:rsidRPr="3CB8DFE1" w:rsidR="41478380">
        <w:rPr>
          <w:rFonts w:ascii="New Times Roman" w:hAnsi="New Times Roman" w:eastAsia="Calibri" w:cs="" w:eastAsiaTheme="minorAscii" w:cstheme="minorBidi"/>
        </w:rPr>
        <w:t>sc</w:t>
      </w:r>
      <w:r w:rsidRPr="3CB8DFE1" w:rsidR="41478380">
        <w:rPr>
          <w:rFonts w:ascii="New Times Roman" w:hAnsi="New Times Roman" w:eastAsia="Calibri" w:cs="" w:eastAsiaTheme="minorAscii" w:cstheme="minorBidi"/>
        </w:rPr>
        <w:t>.</w:t>
      </w:r>
      <w:r w:rsidRPr="3CB8DFE1" w:rsidR="00031D73">
        <w:rPr>
          <w:rFonts w:ascii="New Times Roman" w:hAnsi="New Times Roman" w:eastAsia="Calibri" w:cs="" w:eastAsiaTheme="minorAscii" w:cstheme="minorBidi"/>
        </w:rPr>
        <w:t xml:space="preserve"> </w:t>
      </w:r>
      <w:r w:rsidRPr="3CB8DFE1" w:rsidR="29E3A623">
        <w:rPr>
          <w:rFonts w:ascii="New Times Roman" w:hAnsi="New Times Roman" w:eastAsia="Calibri" w:cs="" w:eastAsiaTheme="minorAscii" w:cstheme="minorBidi"/>
        </w:rPr>
        <w:t>Nazmi Misini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526C5F" w:rsidP="3CB8DFE1" w:rsidRDefault="00422897" w14:paraId="1B3DB3B6" w14:textId="15138C8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35CEA74E" w:rsidR="7257A534">
        <w:rPr>
          <w:rFonts w:ascii="New Times Roman" w:hAnsi="New Times Roman" w:eastAsia="Calibri" w:cs="" w:eastAsiaTheme="minorAscii" w:cstheme="minorBidi"/>
          <w:lang w:val="en-US" w:eastAsia="en-US" w:bidi="ar-SA"/>
        </w:rPr>
        <w:t>M</w:t>
      </w:r>
      <w:r w:rsidRPr="35CEA74E" w:rsidR="0E119887">
        <w:rPr>
          <w:rFonts w:ascii="New Times Roman" w:hAnsi="New Times Roman" w:eastAsia="Calibri" w:cs="" w:eastAsiaTheme="minorAscii" w:cstheme="minorBidi"/>
          <w:lang w:val="en-US" w:eastAsia="en-US" w:bidi="ar-SA"/>
        </w:rPr>
        <w:t>sc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Nazmi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Misini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ligjërues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UBT,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Prishtinë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duke </w:t>
      </w:r>
      <w:r w:rsidRPr="35CEA74E" w:rsidR="287F5EC5">
        <w:rPr>
          <w:rFonts w:ascii="New Times Roman" w:hAnsi="New Times Roman" w:eastAsia="Calibri" w:cs="" w:eastAsiaTheme="minorAscii" w:cstheme="minorBidi"/>
          <w:lang w:val="en-US" w:eastAsia="en-US" w:bidi="ar-SA"/>
        </w:rPr>
        <w:t>ligjëruar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3CC4F157">
        <w:rPr>
          <w:rFonts w:ascii="New Times Roman" w:hAnsi="New Times Roman" w:eastAsia="Calibri" w:cs="" w:eastAsiaTheme="minorAscii" w:cstheme="minorBidi"/>
          <w:lang w:val="en-US" w:eastAsia="en-US" w:bidi="ar-SA"/>
        </w:rPr>
        <w:t>m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atematikë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nivele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ndryshme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Ai ka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një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master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matematikë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kontribuar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zhvillimin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metodologjive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reja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mësimdhënies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vlerësimit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matematikë</w:t>
      </w:r>
      <w:r w:rsidRPr="35CEA74E" w:rsidR="00422897">
        <w:rPr>
          <w:rFonts w:ascii="New Times Roman" w:hAnsi="New Times Roman" w:eastAsia="Calibri" w:cs="" w:eastAsiaTheme="minorAscii" w:cstheme="minorBidi"/>
          <w:lang w:val="en-US" w:eastAsia="en-US" w:bidi="ar-SA"/>
        </w:rPr>
        <w:t>.</w:t>
      </w:r>
      <w:bookmarkStart w:name="_GoBack" w:id="0"/>
      <w:bookmarkEnd w:id="0"/>
    </w:p>
    <w:p w:rsidR="00422897" w:rsidP="3CB8DFE1" w:rsidRDefault="00422897" w14:paraId="480EE6A9" w14:textId="77777777" w14:noSpellErr="1">
      <w:pPr>
        <w:pStyle w:val="NormalWeb"/>
        <w:spacing w:before="0" w:beforeAutospacing="off"/>
        <w:jc w:val="both"/>
        <w:rPr>
          <w:b w:val="1"/>
          <w:bCs w:val="1"/>
          <w:color w:val="FFFFFF" w:themeColor="background1" w:themeTint="FF" w:themeShade="FF"/>
          <w:u w:val="single"/>
          <w:lang w:val="en-GB"/>
        </w:rPr>
      </w:pPr>
    </w:p>
    <w:p w:rsidRPr="00FE094C" w:rsidR="001271E8" w:rsidP="3CB8DFE1" w:rsidRDefault="001271E8" w14:paraId="5E5F69EB" w14:textId="18C6F255">
      <w:pPr>
        <w:spacing w:after="0" w:line="240" w:lineRule="auto"/>
        <w:rPr>
          <w:rFonts w:ascii="New Times Roman" w:hAnsi="New Times Roman" w:cs="Times New Roman"/>
          <w:color w:val="000000" w:themeColor="text1" w:themeTint="FF" w:themeShade="FF"/>
          <w:sz w:val="24"/>
          <w:szCs w:val="24"/>
        </w:rPr>
      </w:pPr>
      <w:r w:rsidRPr="3CB8DFE1" w:rsidR="001271E8">
        <w:rPr>
          <w:rFonts w:ascii="New Times Roman" w:hAnsi="New Times Roman" w:cs="Times New Roman"/>
          <w:color w:val="000000" w:themeColor="text1" w:themeTint="FF" w:themeShade="FF"/>
          <w:sz w:val="24"/>
          <w:szCs w:val="24"/>
        </w:rPr>
        <w:t xml:space="preserve">ORCID: </w:t>
      </w:r>
      <w:r w:rsidRPr="3CB8DFE1" w:rsidR="00483782">
        <w:rPr>
          <w:rFonts w:ascii="New Times Roman" w:hAnsi="New Times Roman" w:cs="Times New Roman"/>
          <w:color w:val="000000" w:themeColor="text1" w:themeTint="FF" w:themeShade="FF"/>
          <w:sz w:val="24"/>
          <w:szCs w:val="24"/>
        </w:rPr>
        <w:t>https://orcid.org/my-orcid?</w:t>
      </w:r>
    </w:p>
    <w:p w:rsidRPr="00FE094C" w:rsidR="00294008" w:rsidP="3CB8DFE1" w:rsidRDefault="001271E8" w14:paraId="1242E1C7" w14:textId="29563820">
      <w:pPr>
        <w:spacing w:after="0" w:line="240" w:lineRule="auto"/>
        <w:rPr>
          <w:rStyle w:val="Hyperlink"/>
          <w:rFonts w:ascii="New Times Roman" w:hAnsi="New Times Roman"/>
          <w:color w:val="000000" w:themeColor="text1" w:themeTint="FF" w:themeShade="FF"/>
          <w:sz w:val="24"/>
          <w:szCs w:val="24"/>
        </w:rPr>
      </w:pPr>
      <w:r w:rsidRPr="3CB8DFE1" w:rsidR="001271E8">
        <w:rPr>
          <w:rStyle w:val="Hyperlink"/>
          <w:rFonts w:ascii="New Times Roman" w:hAnsi="New Times Roman"/>
          <w:color w:val="000000" w:themeColor="text1" w:themeTint="FF" w:themeShade="FF"/>
          <w:sz w:val="24"/>
          <w:szCs w:val="24"/>
          <w:u w:val="none"/>
        </w:rPr>
        <w:t>RESEARCH GATE</w:t>
      </w:r>
      <w:r w:rsidRPr="3CB8DFE1" w:rsidR="00294008">
        <w:rPr>
          <w:rStyle w:val="Hyperlink"/>
          <w:rFonts w:ascii="New Times Roman" w:hAnsi="New Times Roman"/>
          <w:color w:val="000000" w:themeColor="text1" w:themeTint="FF" w:themeShade="FF"/>
          <w:sz w:val="24"/>
          <w:szCs w:val="24"/>
        </w:rPr>
        <w:t xml:space="preserve">: </w:t>
      </w:r>
      <w:r w:rsidRPr="3CB8DFE1" w:rsidR="5BD9AC5C">
        <w:rPr>
          <w:rStyle w:val="Hyperlink"/>
          <w:rFonts w:ascii="New Times Roman" w:hAnsi="New Times Roman"/>
          <w:color w:val="000000" w:themeColor="text1" w:themeTint="FF" w:themeShade="FF"/>
          <w:sz w:val="24"/>
          <w:szCs w:val="24"/>
        </w:rPr>
        <w:t>https://www.researchgate.net/profile/Nazmi-Misini</w:t>
      </w:r>
    </w:p>
    <w:p w:rsidRPr="00FE094C" w:rsidR="001271E8" w:rsidP="3CB8DFE1" w:rsidRDefault="001271E8" w14:paraId="7F9EFA5A" w14:textId="3591693F">
      <w:pPr>
        <w:spacing w:after="0" w:line="240" w:lineRule="auto"/>
        <w:rPr>
          <w:rFonts w:ascii="New Times Roman" w:hAnsi="New Times Roman" w:cs="Times New Roman"/>
          <w:color w:val="000000" w:themeColor="text1" w:themeTint="FF" w:themeShade="FF"/>
          <w:sz w:val="24"/>
          <w:szCs w:val="24"/>
        </w:rPr>
      </w:pPr>
      <w:r w:rsidRPr="3CB8DFE1" w:rsidR="001271E8">
        <w:rPr>
          <w:rFonts w:ascii="New Times Roman" w:hAnsi="New Times Roman"/>
          <w:color w:val="000000" w:themeColor="text1" w:themeTint="FF" w:themeShade="FF"/>
          <w:sz w:val="24"/>
          <w:szCs w:val="24"/>
        </w:rPr>
        <w:t xml:space="preserve">Email: </w:t>
      </w:r>
      <w:r w:rsidRPr="3CB8DFE1" w:rsidR="4B0B286D">
        <w:rPr>
          <w:rFonts w:ascii="New Times Roman" w:hAnsi="New Times Roman"/>
          <w:color w:val="000000" w:themeColor="text1" w:themeTint="FF" w:themeShade="FF"/>
          <w:sz w:val="24"/>
          <w:szCs w:val="24"/>
        </w:rPr>
        <w:t>nazmi</w:t>
      </w:r>
      <w:r w:rsidRPr="3CB8DFE1" w:rsidR="4B0B286D">
        <w:rPr>
          <w:rFonts w:ascii="New Times Roman" w:hAnsi="New Times Roman"/>
          <w:color w:val="000000" w:themeColor="text1" w:themeTint="FF" w:themeShade="FF"/>
          <w:sz w:val="24"/>
          <w:szCs w:val="24"/>
        </w:rPr>
        <w:t>.misini</w:t>
      </w:r>
      <w:hyperlink r:id="Re6a94a927f4a4be2">
        <w:r w:rsidRPr="3CB8DFE1" w:rsidR="00483782">
          <w:rPr>
            <w:rStyle w:val="Hyperlink"/>
            <w:rFonts w:ascii="New Times Roman" w:hAnsi="New Times Roman"/>
            <w:color w:val="000000" w:themeColor="text1" w:themeTint="FF" w:themeShade="FF"/>
            <w:sz w:val="24"/>
            <w:szCs w:val="24"/>
          </w:rPr>
          <w:t>@ubt-uni.net</w:t>
        </w:r>
      </w:hyperlink>
      <w:r w:rsidRPr="3CB8DFE1" w:rsidR="00483782">
        <w:rPr>
          <w:rFonts w:ascii="New Times Roman" w:hAnsi="New Times Roman"/>
          <w:color w:val="000000" w:themeColor="text1" w:themeTint="FF" w:themeShade="FF"/>
          <w:sz w:val="24"/>
          <w:szCs w:val="24"/>
        </w:rPr>
        <w:t xml:space="preserve"> </w:t>
      </w:r>
    </w:p>
    <w:p w:rsidRPr="00FE094C" w:rsidR="001271E8" w:rsidP="3CB8DFE1" w:rsidRDefault="001271E8" w14:paraId="10F75857" w14:textId="77777777">
      <w:pPr>
        <w:spacing w:after="0" w:line="24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Address:</w:t>
      </w:r>
      <w:r w:rsidRPr="3CB8DFE1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3CB8DFE1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University </w:t>
      </w:r>
      <w:r w:rsidRPr="3CB8DFE1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for</w:t>
      </w:r>
      <w:r w:rsidRPr="3CB8DFE1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Business and Technology</w:t>
      </w:r>
      <w:r w:rsidRPr="3CB8DFE1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Rexhep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Krasniqi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Nr. 56, 10.000 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Prishtina</w:t>
      </w:r>
      <w:r w:rsidRPr="3CB8DFE1" w:rsidR="001271E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, Kosovo</w:t>
      </w:r>
    </w:p>
    <w:p w:rsidRPr="00FE094C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63414F" w:rsidP="35CEA74E" w:rsidRDefault="00B91768" w14:paraId="5059D7EE" w14:textId="0871193E">
      <w:pPr>
        <w:pStyle w:val="NormalWeb"/>
        <w:spacing w:before="0" w:beforeAutospacing="off"/>
        <w:jc w:val="both"/>
        <w:rPr>
          <w:b w:val="1"/>
          <w:bCs w:val="1"/>
          <w:color w:val="auto"/>
          <w:u w:val="single"/>
          <w:lang w:val="en-GB"/>
        </w:rPr>
      </w:pPr>
      <w:r w:rsidRPr="35CEA74E" w:rsidR="00B91768">
        <w:rPr>
          <w:b w:val="1"/>
          <w:bCs w:val="1"/>
          <w:color w:val="auto"/>
          <w:u w:val="single"/>
          <w:lang w:val="en-GB"/>
        </w:rPr>
        <w:t>P</w:t>
      </w:r>
      <w:r w:rsidRPr="35CEA74E" w:rsidR="00B91768">
        <w:rPr>
          <w:b w:val="1"/>
          <w:bCs w:val="1"/>
          <w:color w:val="auto"/>
          <w:u w:val="single"/>
          <w:lang w:val="en-GB"/>
        </w:rPr>
        <w:t>ublikimet</w:t>
      </w:r>
      <w:r w:rsidRPr="35CEA74E" w:rsidR="00B91768">
        <w:rPr>
          <w:b w:val="1"/>
          <w:bCs w:val="1"/>
          <w:color w:val="auto"/>
          <w:u w:val="single"/>
          <w:lang w:val="en-GB"/>
        </w:rPr>
        <w:t xml:space="preserve"> </w:t>
      </w:r>
      <w:r w:rsidRPr="35CEA74E" w:rsidR="00B91768">
        <w:rPr>
          <w:b w:val="1"/>
          <w:bCs w:val="1"/>
          <w:color w:val="auto"/>
          <w:u w:val="single"/>
          <w:lang w:val="en-GB"/>
        </w:rPr>
        <w:t>tuaja</w:t>
      </w:r>
      <w:r w:rsidRPr="35CEA74E" w:rsidR="00B91768">
        <w:rPr>
          <w:b w:val="1"/>
          <w:bCs w:val="1"/>
          <w:color w:val="auto"/>
          <w:u w:val="single"/>
          <w:lang w:val="en-GB"/>
        </w:rPr>
        <w:t xml:space="preserve"> me </w:t>
      </w:r>
      <w:r w:rsidRPr="35CEA74E" w:rsidR="00B91768">
        <w:rPr>
          <w:b w:val="1"/>
          <w:bCs w:val="1"/>
          <w:color w:val="auto"/>
          <w:u w:val="single"/>
          <w:lang w:val="en-GB"/>
        </w:rPr>
        <w:t>te</w:t>
      </w:r>
      <w:r w:rsidRPr="35CEA74E" w:rsidR="00B91768">
        <w:rPr>
          <w:b w:val="1"/>
          <w:bCs w:val="1"/>
          <w:color w:val="auto"/>
          <w:u w:val="single"/>
          <w:lang w:val="en-GB"/>
        </w:rPr>
        <w:t xml:space="preserve"> </w:t>
      </w:r>
      <w:r w:rsidRPr="35CEA74E" w:rsidR="00B91768">
        <w:rPr>
          <w:b w:val="1"/>
          <w:bCs w:val="1"/>
          <w:color w:val="auto"/>
          <w:u w:val="single"/>
          <w:lang w:val="en-GB"/>
        </w:rPr>
        <w:t>fundit</w:t>
      </w:r>
      <w:r w:rsidRPr="35CEA74E" w:rsidR="00B91768">
        <w:rPr>
          <w:b w:val="1"/>
          <w:bCs w:val="1"/>
          <w:color w:val="auto"/>
          <w:u w:val="single"/>
          <w:lang w:val="en-GB"/>
        </w:rPr>
        <w:t xml:space="preserve"> ne </w:t>
      </w:r>
      <w:r w:rsidRPr="35CEA74E" w:rsidR="00B91768">
        <w:rPr>
          <w:b w:val="1"/>
          <w:bCs w:val="1"/>
          <w:color w:val="auto"/>
          <w:u w:val="single"/>
          <w:lang w:val="en-GB"/>
        </w:rPr>
        <w:t>kohe</w:t>
      </w:r>
      <w:r w:rsidRPr="35CEA74E" w:rsidR="00B91768">
        <w:rPr>
          <w:b w:val="1"/>
          <w:bCs w:val="1"/>
          <w:color w:val="auto"/>
          <w:u w:val="single"/>
          <w:lang w:val="en-GB"/>
        </w:rPr>
        <w:t xml:space="preserve"> </w:t>
      </w:r>
    </w:p>
    <w:p w:rsidRPr="00FE094C" w:rsidR="00B91768" w:rsidP="3CB8DFE1" w:rsidRDefault="00B91768" w14:paraId="3FE67DB3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0307C6E0" w14:noSpellErr="1" w14:textId="6E7FF963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17ACEF03" w:rsidP="17ACEF03" w:rsidRDefault="17ACEF03" w14:paraId="357059A6" w14:textId="16B3C0AA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17ACEF03" w:rsidP="17ACEF03" w:rsidRDefault="17ACEF03" w14:paraId="5AD93A2B" w14:textId="48745C7F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13256881" w14:textId="02D3A51F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7CAA7672" w14:textId="2E9358EC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0F9722B5" w14:textId="22C2713F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0A0417F7" w14:textId="0D59BB88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4C880970" w14:textId="1A843696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17525791" w14:textId="10A078DA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3CB8DFE1" w:rsidP="3CB8DFE1" w:rsidRDefault="3CB8DFE1" w14:paraId="000BB558" w14:textId="33C26FC6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604EB881" w14:paraId="005A3874" w14:textId="77777777">
        <w:tc>
          <w:tcPr>
            <w:tcW w:w="9181" w:type="dxa"/>
            <w:gridSpan w:val="3"/>
            <w:tcMar/>
          </w:tcPr>
          <w:p w:rsidRPr="00FE094C" w:rsidR="002E455D" w:rsidP="3CB8DFE1" w:rsidRDefault="002E455D" w14:paraId="125274DF" w14:textId="23A9467B" w14:noSpellErr="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CB8DFE1" w:rsidR="64DF470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PUBLIKIMET SHKENCORE</w:t>
            </w:r>
          </w:p>
        </w:tc>
      </w:tr>
      <w:tr w:rsidRPr="00FE094C" w:rsidR="002E455D" w:rsidTr="604EB881" w14:paraId="13309CAD" w14:textId="77777777">
        <w:tc>
          <w:tcPr>
            <w:tcW w:w="9181" w:type="dxa"/>
            <w:gridSpan w:val="3"/>
            <w:tcMar/>
          </w:tcPr>
          <w:p w:rsidRPr="00FE094C" w:rsidR="002E455D" w:rsidP="3CB8DFE1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r w:rsidRPr="3CB8DFE1" w:rsidR="00B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r w:rsidRPr="3CB8DFE1" w:rsidR="00B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2E455D" w:rsidTr="604EB881" w14:paraId="3DF9A8B0" w14:textId="77777777">
        <w:tc>
          <w:tcPr>
            <w:tcW w:w="3355" w:type="dxa"/>
            <w:tcMar/>
          </w:tcPr>
          <w:p w:rsidRPr="00FE094C" w:rsidR="002E455D" w:rsidP="3CB8DFE1" w:rsidRDefault="00B91768" w14:paraId="4AF74342" w14:textId="2CEEFE8C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3CB8DFE1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Mar/>
          </w:tcPr>
          <w:p w:rsidRPr="00FE094C" w:rsidR="002E455D" w:rsidP="3CB8DFE1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604EB881" w14:paraId="2C1D3BAE" w14:textId="77777777">
        <w:tc>
          <w:tcPr>
            <w:tcW w:w="3355" w:type="dxa"/>
            <w:tcMar/>
          </w:tcPr>
          <w:p w:rsidRPr="00FE094C" w:rsidR="002E455D" w:rsidP="3CB8DFE1" w:rsidRDefault="00BD03E9" w14:paraId="1B6EF22B" w14:textId="5CC2A997">
            <w:pPr>
              <w:pStyle w:val="Heading1"/>
              <w:shd w:val="clear" w:color="auto" w:fill="FFFFFF" w:themeFill="background1"/>
              <w:rPr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3165" w:type="dxa"/>
            <w:tcMar/>
          </w:tcPr>
          <w:p w:rsidRPr="00FE094C" w:rsidR="002E455D" w:rsidP="3CB8DFE1" w:rsidRDefault="00BD03E9" w14:paraId="0A4D19AA" w14:noSpellErr="1" w14:textId="12FDB278">
            <w:pPr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BD03E9" w14:paraId="4DEA2F16" w14:noSpellErr="1" w14:textId="135EDA54">
            <w:pPr>
              <w:rPr>
                <w:rFonts w:ascii="New Times Roman" w:hAnsi="New Times Roman" w:cs="Times New Roman"/>
              </w:rPr>
            </w:pPr>
          </w:p>
        </w:tc>
      </w:tr>
      <w:tr w:rsidRPr="00FE094C" w:rsidR="002E455D" w:rsidTr="604EB881" w14:paraId="32A06488" w14:textId="77777777">
        <w:tc>
          <w:tcPr>
            <w:tcW w:w="3355" w:type="dxa"/>
            <w:tcMar/>
          </w:tcPr>
          <w:p w:rsidRPr="00FE094C" w:rsidR="002E455D" w:rsidP="3CB8DFE1" w:rsidRDefault="003A646F" w14:paraId="7A1A24F4" w14:noSpellErr="1" w14:textId="3BAE4A37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3165" w:type="dxa"/>
            <w:tcMar/>
          </w:tcPr>
          <w:p w:rsidRPr="00FE094C" w:rsidR="002E455D" w:rsidP="3CB8DFE1" w:rsidRDefault="003A646F" w14:paraId="5F103F8F" w14:noSpellErr="1" w14:textId="7DC63061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3A646F" w14:paraId="322AE503" w14:noSpellErr="1" w14:textId="0E3F45C0">
            <w:pPr>
              <w:rPr>
                <w:rFonts w:ascii="New Times Roman" w:hAnsi="New Times Roman" w:cs="Times New Roman"/>
              </w:rPr>
            </w:pPr>
          </w:p>
        </w:tc>
      </w:tr>
      <w:tr w:rsidRPr="00FE094C" w:rsidR="002E455D" w:rsidTr="604EB881" w14:paraId="1BFC4021" w14:textId="77777777">
        <w:tc>
          <w:tcPr>
            <w:tcW w:w="3355" w:type="dxa"/>
            <w:tcMar/>
          </w:tcPr>
          <w:p w:rsidRPr="00FE094C" w:rsidR="002E455D" w:rsidP="3CB8DFE1" w:rsidRDefault="00D17DB2" w14:paraId="2623E9CF" w14:textId="5999FB8C" w14:noSpellErr="1">
            <w:pPr>
              <w:pStyle w:val="NormalWeb"/>
              <w:jc w:val="both"/>
              <w:rPr>
                <w:rStyle w:val="eop"/>
                <w:rFonts w:ascii="New Times Roman" w:hAnsi="New Times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65" w:type="dxa"/>
            <w:tcMar/>
          </w:tcPr>
          <w:p w:rsidRPr="00FE094C" w:rsidR="002E455D" w:rsidP="3CB8DFE1" w:rsidRDefault="002E455D" w14:paraId="45C8ADEA" w14:textId="06C71EB5" w14:noSpellErr="1">
            <w:pPr>
              <w:pStyle w:val="NormalWeb"/>
              <w:rPr>
                <w:rStyle w:val="eop"/>
                <w:rFonts w:ascii="New Times Roman" w:hAnsi="New Times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7D4781" w14:paraId="3EC4B90F" w14:textId="0E6AC0D1" w14:noSpellErr="1">
            <w:pPr>
              <w:rPr>
                <w:rStyle w:val="eop"/>
                <w:rFonts w:ascii="New Times Roman" w:hAnsi="New Times Roman"/>
                <w:color w:val="000000" w:themeColor="text1" w:themeTint="FF" w:themeShade="FF"/>
              </w:rPr>
            </w:pPr>
          </w:p>
        </w:tc>
      </w:tr>
      <w:tr w:rsidRPr="00FE094C" w:rsidR="002E455D" w:rsidTr="604EB881" w14:paraId="7650FE5E" w14:textId="77777777">
        <w:tc>
          <w:tcPr>
            <w:tcW w:w="3355" w:type="dxa"/>
            <w:tcMar/>
          </w:tcPr>
          <w:p w:rsidRPr="00FE094C" w:rsidR="002E455D" w:rsidP="3CB8DFE1" w:rsidRDefault="002E455D" w14:paraId="3734F700" w14:noSpellErr="1" w14:textId="43224F07">
            <w:pPr>
              <w:jc w:val="both"/>
              <w:rPr>
                <w:rFonts w:ascii="New Times Roman" w:hAnsi="New Times Roman" w:cs="Times New Roman"/>
              </w:rPr>
            </w:pPr>
          </w:p>
        </w:tc>
        <w:tc>
          <w:tcPr>
            <w:tcW w:w="3165" w:type="dxa"/>
            <w:tcMar/>
          </w:tcPr>
          <w:p w:rsidRPr="00FE094C" w:rsidR="002E455D" w:rsidP="3CB8DFE1" w:rsidRDefault="007D4781" w14:paraId="05F479A5" w14:noSpellErr="1" w14:textId="2B5CA2F0">
            <w:pPr>
              <w:shd w:val="clear" w:color="auto" w:fill="FFFFFF" w:themeFill="background1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7D4781" w14:paraId="0EEB5CBA" w14:noSpellErr="1" w14:textId="1AC539D7">
            <w:pPr>
              <w:rPr>
                <w:rFonts w:ascii="New Times Roman" w:hAnsi="New Times Roman" w:cs="Times New Roman"/>
              </w:rPr>
            </w:pPr>
          </w:p>
        </w:tc>
      </w:tr>
      <w:tr w:rsidRPr="00FE094C" w:rsidR="002E455D" w:rsidTr="604EB881" w14:paraId="3F80D929" w14:textId="77777777">
        <w:tc>
          <w:tcPr>
            <w:tcW w:w="3355" w:type="dxa"/>
            <w:tcMar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2E455D" w14:paraId="09313311" w14:noSpellErr="1" w14:textId="0D53C451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604EB881" w14:paraId="2422FBFE" w14:textId="77777777">
        <w:tc>
          <w:tcPr>
            <w:tcW w:w="9181" w:type="dxa"/>
            <w:gridSpan w:val="3"/>
            <w:tcMar/>
          </w:tcPr>
          <w:p w:rsidRPr="00FE094C" w:rsidR="002E455D" w:rsidP="3CB8DFE1" w:rsidRDefault="00B91768" w14:paraId="4D17C665" w14:textId="14EE0163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highlight w:val="red"/>
              </w:rPr>
            </w:pP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64DF470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Konfere</w:t>
            </w:r>
            <w:r w:rsidRPr="3CB8DFE1" w:rsidR="6F054B1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ca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Ndërkombetare</w:t>
            </w:r>
            <w:r w:rsidRPr="3CB8DFE1" w:rsidR="64DF470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604EB881" w14:paraId="0A9C4486" w14:textId="77777777">
        <w:tc>
          <w:tcPr>
            <w:tcW w:w="3355" w:type="dxa"/>
            <w:tcMar/>
          </w:tcPr>
          <w:p w:rsidRPr="00FE094C" w:rsidR="002E455D" w:rsidP="3CB8DFE1" w:rsidRDefault="00B91768" w14:paraId="6D29F6F1" w14:textId="22E6D2B8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3CB8DFE1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tcMar/>
          </w:tcPr>
          <w:p w:rsidRPr="00FE094C" w:rsidR="002E455D" w:rsidP="3CB8DFE1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3CB8DFE1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604EB881" w14:paraId="6C211E41" w14:textId="77777777">
        <w:trPr>
          <w:trHeight w:val="660"/>
        </w:trPr>
        <w:tc>
          <w:tcPr>
            <w:tcW w:w="3355" w:type="dxa"/>
            <w:tcMar/>
          </w:tcPr>
          <w:p w:rsidRPr="00FE094C" w:rsidR="002E455D" w:rsidP="3CB8DFE1" w:rsidRDefault="003D0DEC" w14:paraId="262D10C0" w14:textId="5CEE286F">
            <w:pPr>
              <w:spacing w:before="0" w:beforeAutospacing="off" w:after="200" w:afterAutospacing="off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B8DFE1" w:rsidR="4D1CEC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Misini N</w:t>
            </w:r>
            <w:r w:rsidRPr="3CB8DFE1" w:rsidR="732FDC4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</w:t>
            </w:r>
            <w:r w:rsidRPr="3CB8DFE1" w:rsidR="4D1CEC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Optimization problems </w:t>
            </w:r>
          </w:p>
          <w:p w:rsidRPr="00FE094C" w:rsidR="002E455D" w:rsidP="3CB8DFE1" w:rsidRDefault="003D0DEC" w14:paraId="27FD8DC4" w14:textId="21478EFA">
            <w:pPr>
              <w:pStyle w:val="Normal"/>
              <w:rPr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3D0DEC" w:rsidP="3CB8DFE1" w:rsidRDefault="003D0DEC" w14:paraId="3DAB76D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07946F0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CB8DFE1" w:rsidR="07946F0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CB8DFE1" w:rsidRDefault="003D0DEC" w14:paraId="75FAE81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07946F0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CB8DFE1" w:rsidR="07946F0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3CB8DFE1" w:rsidRDefault="002E455D" w14:paraId="45346950" w14:textId="1CFBC730">
            <w:pPr>
              <w:spacing w:before="0" w:beforeAutospacing="off" w:after="200" w:afterAutospacing="off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3D0DEC" w14:paraId="025E0637" w14:textId="02593A7F">
            <w:pPr>
              <w:ind w:left="720" w:hanging="720"/>
              <w:jc w:val="both"/>
              <w:rPr>
                <w:rFonts w:ascii="New Times Roman" w:hAnsi="New Times Roman" w:cs="Times New Roman"/>
              </w:rPr>
            </w:pPr>
            <w:r w:rsidRPr="3CB8DFE1" w:rsidR="07946F0E">
              <w:rPr>
                <w:rFonts w:ascii="New Times Roman" w:hAnsi="New Times Roman" w:cs="Times New Roman"/>
              </w:rPr>
              <w:t>2</w:t>
            </w:r>
            <w:r w:rsidRPr="3CB8DFE1" w:rsidR="1382D8B8">
              <w:rPr>
                <w:rFonts w:ascii="New Times Roman" w:hAnsi="New Times Roman" w:cs="Times New Roman"/>
              </w:rPr>
              <w:t>023</w:t>
            </w:r>
          </w:p>
        </w:tc>
      </w:tr>
      <w:tr w:rsidRPr="00FE094C" w:rsidR="002E455D" w:rsidTr="604EB881" w14:paraId="53125045" w14:textId="77777777">
        <w:tc>
          <w:tcPr>
            <w:tcW w:w="3355" w:type="dxa"/>
            <w:tcMar/>
          </w:tcPr>
          <w:p w:rsidRPr="00FE094C" w:rsidR="002E455D" w:rsidP="3CB8DFE1" w:rsidRDefault="003D0DEC" w14:paraId="4D929F3F" w14:textId="5D9E4555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B8DFE1" w:rsidR="46D748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Misini </w:t>
            </w:r>
            <w:r w:rsidRPr="3CB8DFE1" w:rsidR="46D748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N.&amp;Kabashi</w:t>
            </w:r>
            <w:r w:rsidRPr="3CB8DFE1" w:rsidR="46D748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F.-The impact of GeoGebra on learning the concept of quadratic function </w:t>
            </w:r>
          </w:p>
        </w:tc>
        <w:tc>
          <w:tcPr>
            <w:tcW w:w="3165" w:type="dxa"/>
            <w:tcMar/>
          </w:tcPr>
          <w:p w:rsidRPr="00FE094C" w:rsidR="003D0DEC" w:rsidP="3CB8DFE1" w:rsidRDefault="003D0DEC" w14:paraId="7D21F5B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07946F0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CB8DFE1" w:rsidR="07946F0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CB8DFE1" w:rsidRDefault="003D0DEC" w14:paraId="1D4AA5DE" w14:textId="01B718A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CB8DFE1" w:rsidR="07946F0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CB8DFE1" w:rsidR="07946F0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CB8DFE1" w:rsidRDefault="003D0DEC" w14:paraId="0AB5B4A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</w:p>
          <w:p w:rsidRPr="00FE094C" w:rsidR="002E455D" w:rsidP="604EB881" w:rsidRDefault="002E455D" w14:paraId="0CF41991" w14:textId="294EA19C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3D0DEC" w14:paraId="1ED100A4" w14:textId="4B0CBD01">
            <w:pPr>
              <w:rPr>
                <w:rFonts w:ascii="New Times Roman" w:hAnsi="New Times Roman" w:cs="Times New Roman"/>
              </w:rPr>
            </w:pPr>
            <w:r w:rsidRPr="3CB8DFE1" w:rsidR="07946F0E">
              <w:rPr>
                <w:rFonts w:ascii="New Times Roman" w:hAnsi="New Times Roman" w:cs="Times New Roman"/>
              </w:rPr>
              <w:t>20</w:t>
            </w:r>
            <w:r w:rsidRPr="3CB8DFE1" w:rsidR="2FC2A09A">
              <w:rPr>
                <w:rFonts w:ascii="New Times Roman" w:hAnsi="New Times Roman" w:cs="Times New Roman"/>
              </w:rPr>
              <w:t>22</w:t>
            </w:r>
          </w:p>
        </w:tc>
      </w:tr>
      <w:tr w:rsidRPr="00FE094C" w:rsidR="002E455D" w:rsidTr="604EB881" w14:paraId="34DE78FB" w14:textId="77777777">
        <w:tc>
          <w:tcPr>
            <w:tcW w:w="3355" w:type="dxa"/>
            <w:tcMar/>
          </w:tcPr>
          <w:p w:rsidRPr="00FE094C" w:rsidR="002E455D" w:rsidP="3CB8DFE1" w:rsidRDefault="003D0DEC" w14:paraId="55DF9347" w14:textId="7C022E25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Kabashi F.&amp; Shkurti L.&amp; Leka H.&amp;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Sofiu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V.&amp;Misini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N.</w:t>
            </w:r>
            <w:r w:rsidRPr="3CB8DFE1" w:rsidR="30BCCBC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-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Internet of Things in 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ealthcare:A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  <w:r w:rsidRPr="3CB8DFE1" w:rsidR="629B8C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Review </w:t>
            </w:r>
          </w:p>
          <w:p w:rsidRPr="00FE094C" w:rsidR="002E455D" w:rsidP="3CB8DFE1" w:rsidRDefault="003D0DEC" w14:paraId="009E45DB" w14:textId="7F505208">
            <w:pPr>
              <w:pStyle w:val="Normal"/>
              <w:jc w:val="both"/>
              <w:rPr>
                <w:rStyle w:val="eop"/>
                <w:rFonts w:ascii="New Times Roman" w:hAnsi="New Times Roman"/>
                <w:color w:val="000000" w:themeColor="text1" w:themeTint="FF" w:themeShade="FF"/>
              </w:rPr>
            </w:pPr>
          </w:p>
        </w:tc>
        <w:tc>
          <w:tcPr>
            <w:tcW w:w="3165" w:type="dxa"/>
            <w:tcMar/>
          </w:tcPr>
          <w:p w:rsidRPr="00FE094C" w:rsidR="003D0DEC" w:rsidP="3CB8DFE1" w:rsidRDefault="003D0DEC" w14:paraId="0692CFB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07946F0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CB8DFE1" w:rsidR="07946F0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3D0DEC" w:rsidP="3CB8DFE1" w:rsidRDefault="003D0DEC" w14:paraId="4938182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CB8DFE1" w:rsidR="07946F0E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CB8DFE1" w:rsidR="07946F0E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604EB881" w:rsidRDefault="002E455D" w14:paraId="52EA8D6B" w14:textId="6C914F2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3D0DEC" w14:paraId="0B4017D2" w14:textId="4FF43759">
            <w:pPr>
              <w:rPr>
                <w:rFonts w:ascii="New Times Roman" w:hAnsi="New Times Roman" w:cs="Times New Roman"/>
              </w:rPr>
            </w:pPr>
            <w:r w:rsidRPr="3CB8DFE1" w:rsidR="07946F0E">
              <w:rPr>
                <w:rFonts w:ascii="New Times Roman" w:hAnsi="New Times Roman" w:cs="Times New Roman"/>
              </w:rPr>
              <w:t>202</w:t>
            </w:r>
            <w:r w:rsidRPr="3CB8DFE1" w:rsidR="217A1B81">
              <w:rPr>
                <w:rFonts w:ascii="New Times Roman" w:hAnsi="New Times Roman" w:cs="Times New Roman"/>
              </w:rPr>
              <w:t>1</w:t>
            </w:r>
          </w:p>
        </w:tc>
      </w:tr>
      <w:tr w:rsidRPr="00FE094C" w:rsidR="002E455D" w:rsidTr="604EB881" w14:paraId="5FF754F7" w14:textId="77777777">
        <w:trPr>
          <w:trHeight w:val="216"/>
        </w:trPr>
        <w:tc>
          <w:tcPr>
            <w:tcW w:w="3355" w:type="dxa"/>
            <w:tcMar/>
          </w:tcPr>
          <w:p w:rsidRPr="00FE094C" w:rsidR="002E455D" w:rsidP="3CB8DFE1" w:rsidRDefault="00422897" w14:paraId="1C81581F" w14:textId="6321BB13">
            <w:pPr>
              <w:pStyle w:val="NormalWeb"/>
              <w:spacing w:before="0" w:beforeAutospacing="off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CB8DFE1" w:rsidR="5F268C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Misini </w:t>
            </w:r>
            <w:r w:rsidRPr="3CB8DFE1" w:rsidR="5F268C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N.&amp;Kabashi</w:t>
            </w:r>
            <w:r w:rsidRPr="3CB8DFE1" w:rsidR="5F268C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F.</w:t>
            </w:r>
            <w:r w:rsidRPr="3CB8DFE1" w:rsidR="0D51D86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-</w:t>
            </w:r>
            <w:r w:rsidRPr="3CB8DFE1" w:rsidR="5F268C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.Loans</w:t>
            </w:r>
            <w:r w:rsidRPr="3CB8DFE1" w:rsidR="5F268C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and Effective Interest Rate </w:t>
            </w:r>
          </w:p>
        </w:tc>
        <w:tc>
          <w:tcPr>
            <w:tcW w:w="3165" w:type="dxa"/>
            <w:tcMar/>
          </w:tcPr>
          <w:p w:rsidRPr="00FE094C" w:rsidR="00D325B4" w:rsidP="3CB8DFE1" w:rsidRDefault="00D325B4" w14:paraId="20EC6C6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24F0D2E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CB8DFE1" w:rsidR="24F0D2E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D325B4" w:rsidP="3CB8DFE1" w:rsidRDefault="00D325B4" w14:paraId="2907CBC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3CB8DFE1" w:rsidR="24F0D2E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CB8DFE1" w:rsidR="24F0D2E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2E455D" w:rsidP="604EB881" w:rsidRDefault="002E455D" w14:paraId="291E64D2" w14:textId="18A01A34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61" w:type="dxa"/>
            <w:tcMar/>
          </w:tcPr>
          <w:p w:rsidRPr="00FE094C" w:rsidR="002E455D" w:rsidP="3CB8DFE1" w:rsidRDefault="00D325B4" w14:paraId="0E0E91AD" w14:textId="07A3E688" w14:noSpellErr="1">
            <w:pPr>
              <w:rPr>
                <w:rFonts w:ascii="New Times Roman" w:hAnsi="New Times Roman" w:cs="Times New Roman"/>
              </w:rPr>
            </w:pPr>
            <w:r w:rsidRPr="3CB8DFE1" w:rsidR="24F0D2E2">
              <w:rPr>
                <w:rFonts w:ascii="New Times Roman" w:hAnsi="New Times Roman" w:cs="Times New Roman"/>
              </w:rPr>
              <w:t>2020</w:t>
            </w:r>
          </w:p>
        </w:tc>
      </w:tr>
      <w:tr w:rsidRPr="00FE094C" w:rsidR="00087048" w:rsidTr="604EB881" w14:paraId="630CFF8E" w14:textId="77777777">
        <w:trPr>
          <w:trHeight w:val="480"/>
        </w:trPr>
        <w:tc>
          <w:tcPr>
            <w:tcW w:w="3355" w:type="dxa"/>
            <w:tcMar/>
          </w:tcPr>
          <w:p w:rsidRPr="00FE094C" w:rsidR="00087048" w:rsidP="3CB8DFE1" w:rsidRDefault="00087048" w14:paraId="0F1CBFC6" w14:textId="2C1CA4EA">
            <w:pPr>
              <w:pStyle w:val="NormalWeb"/>
              <w:spacing w:before="0" w:beforeAutospacing="off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CB8DFE1" w:rsidR="35A504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Misini </w:t>
            </w:r>
            <w:r w:rsidRPr="3CB8DFE1" w:rsidR="35A504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N.&amp;Kabashi</w:t>
            </w:r>
            <w:r w:rsidRPr="3CB8DFE1" w:rsidR="35A504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F</w:t>
            </w:r>
            <w:r w:rsidRPr="3CB8DFE1" w:rsidR="35EFC81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-</w:t>
            </w:r>
            <w:r w:rsidRPr="3CB8DFE1" w:rsidR="35A504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.Optimization</w:t>
            </w:r>
            <w:r w:rsidRPr="3CB8DFE1" w:rsidR="35A504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in linear programming </w:t>
            </w:r>
          </w:p>
        </w:tc>
        <w:tc>
          <w:tcPr>
            <w:tcW w:w="3165" w:type="dxa"/>
            <w:tcMar/>
          </w:tcPr>
          <w:p w:rsidRPr="00FE094C" w:rsidR="00D325B4" w:rsidP="3CB8DFE1" w:rsidRDefault="00D325B4" w14:paraId="08ED2C76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24F0D2E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CB8DFE1" w:rsidR="24F0D2E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D325B4" w:rsidP="3CB8DFE1" w:rsidRDefault="00D325B4" w14:paraId="5CF5B55E" w14:textId="2FA285A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24F0D2E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CB8DFE1" w:rsidR="24F0D2E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</w:tc>
        <w:tc>
          <w:tcPr>
            <w:tcW w:w="2661" w:type="dxa"/>
            <w:tcMar/>
          </w:tcPr>
          <w:p w:rsidRPr="00FE094C" w:rsidR="00087048" w:rsidP="3CB8DFE1" w:rsidRDefault="00863FE3" w14:paraId="593BB7F4" w14:textId="5EF6E272">
            <w:pPr>
              <w:rPr>
                <w:rFonts w:ascii="New Times Roman" w:hAnsi="New Times Roman" w:cs="Times New Roman"/>
              </w:rPr>
            </w:pPr>
            <w:r w:rsidRPr="3CB8DFE1" w:rsidR="0F151333">
              <w:rPr>
                <w:rFonts w:ascii="New Times Roman" w:hAnsi="New Times Roman" w:cs="Times New Roman"/>
              </w:rPr>
              <w:t>202</w:t>
            </w:r>
            <w:r w:rsidRPr="3CB8DFE1" w:rsidR="63FCFC78">
              <w:rPr>
                <w:rFonts w:ascii="New Times Roman" w:hAnsi="New Times Roman" w:cs="Times New Roman"/>
              </w:rPr>
              <w:t>0</w:t>
            </w:r>
          </w:p>
        </w:tc>
      </w:tr>
      <w:tr w:rsidRPr="00FE094C" w:rsidR="00D325B4" w:rsidTr="604EB881" w14:paraId="50EE75F1" w14:textId="77777777">
        <w:trPr>
          <w:trHeight w:val="240"/>
        </w:trPr>
        <w:tc>
          <w:tcPr>
            <w:tcW w:w="3355" w:type="dxa"/>
            <w:tcMar/>
          </w:tcPr>
          <w:p w:rsidRPr="00FE094C" w:rsidR="00D325B4" w:rsidP="3CB8DFE1" w:rsidRDefault="00422897" w14:paraId="342F16E1" w14:textId="5890B4B7">
            <w:pPr>
              <w:shd w:val="clear" w:color="auto" w:fill="FFFFFF" w:themeFill="background1"/>
              <w:spacing w:after="0" w:line="240" w:lineRule="auto"/>
              <w:textAlignment w:val="baseline"/>
              <w:outlineLvl w:val="0"/>
              <w:rPr>
                <w:rFonts w:ascii="New Times Roman" w:hAnsi="New Times Roman" w:eastAsia="Times New Roman" w:cs="Arial"/>
                <w:kern w:val="36"/>
              </w:rPr>
            </w:pPr>
            <w:r w:rsidRPr="3CB8DFE1" w:rsidR="04B93E83">
              <w:rPr>
                <w:rFonts w:ascii="New Times Roman" w:hAnsi="New Times Roman" w:eastAsia="Times New Roman" w:cs="Arial"/>
              </w:rPr>
              <w:t>Misini N.-Graphic presentation and statistical data analysis of a study case</w:t>
            </w:r>
          </w:p>
        </w:tc>
        <w:tc>
          <w:tcPr>
            <w:tcW w:w="3165" w:type="dxa"/>
            <w:tcMar/>
          </w:tcPr>
          <w:p w:rsidRPr="00FE094C" w:rsidR="00D325B4" w:rsidP="3CB8DFE1" w:rsidRDefault="00D325B4" w14:noSpellErr="1" w14:paraId="0856AC60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04B93E83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3CB8DFE1" w:rsidR="04B93E83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D325B4" w:rsidP="3CB8DFE1" w:rsidRDefault="00D325B4" w14:noSpellErr="1" w14:paraId="4A327460" w14:textId="2FA285A1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3CB8DFE1" w:rsidR="04B93E83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3CB8DFE1" w:rsidR="04B93E83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:rsidRPr="00FE094C" w:rsidR="00D325B4" w:rsidP="3CB8DFE1" w:rsidRDefault="00D325B4" w14:paraId="0D8D97E6" w14:textId="4B1ED783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</w:p>
        </w:tc>
        <w:tc>
          <w:tcPr>
            <w:tcW w:w="2661" w:type="dxa"/>
            <w:tcMar/>
          </w:tcPr>
          <w:p w:rsidRPr="00FE094C" w:rsidR="00D325B4" w:rsidP="3CB8DFE1" w:rsidRDefault="00387AE7" w14:paraId="0C090416" w14:textId="6E8C9A3E">
            <w:pPr>
              <w:rPr>
                <w:rFonts w:ascii="New Times Roman" w:hAnsi="New Times Roman" w:cs="Times New Roman"/>
              </w:rPr>
            </w:pPr>
            <w:r w:rsidRPr="3CB8DFE1" w:rsidR="04B93E83">
              <w:rPr>
                <w:rFonts w:ascii="New Times Roman" w:hAnsi="New Times Roman" w:cs="Times New Roman"/>
              </w:rPr>
              <w:t>2022</w:t>
            </w:r>
          </w:p>
        </w:tc>
      </w:tr>
      <w:tr w:rsidR="002E455D" w:rsidTr="604EB881" w14:paraId="394CA41A" w14:textId="77777777">
        <w:tc>
          <w:tcPr>
            <w:tcW w:w="3355" w:type="dxa"/>
            <w:tcMar/>
          </w:tcPr>
          <w:p w:rsidRPr="00FE094C" w:rsidR="002E455D" w:rsidP="3CB8DFE1" w:rsidRDefault="006D3D67" w14:paraId="2E836DA2" w14:textId="4E31528D" w14:noSpellErr="1">
            <w:pPr>
              <w:rPr>
                <w:rStyle w:val="eop"/>
                <w:rFonts w:ascii="New Times Roman" w:hAnsi="New Times Roman"/>
                <w:color w:val="000000" w:themeColor="text1" w:themeTint="FF" w:themeShade="FF"/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2E455D" w:rsidP="00D37A2B" w:rsidRDefault="002E455D" w14:paraId="0311BAE5" w14:textId="15D363CE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Pr="00483782" w:rsidR="002E455D" w:rsidP="3CB8DFE1" w:rsidRDefault="006D3D67" w14:paraId="5A3B8AE7" w14:noSpellErr="1" w14:textId="2D4AC426">
            <w:pPr>
              <w:rPr>
                <w:rFonts w:ascii="New Times Roman" w:hAnsi="New Times Roman" w:cs="Times New Roman"/>
                <w:highlight w:val="red"/>
              </w:rPr>
            </w:pP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0E46"/>
    <w:rsid w:val="000219D8"/>
    <w:rsid w:val="00026DD6"/>
    <w:rsid w:val="000307C5"/>
    <w:rsid w:val="00031D73"/>
    <w:rsid w:val="00087048"/>
    <w:rsid w:val="00121E85"/>
    <w:rsid w:val="001271E8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94008"/>
    <w:rsid w:val="002C21E7"/>
    <w:rsid w:val="002D0BF6"/>
    <w:rsid w:val="002E455D"/>
    <w:rsid w:val="0035764F"/>
    <w:rsid w:val="00385639"/>
    <w:rsid w:val="00387AE7"/>
    <w:rsid w:val="00393FD4"/>
    <w:rsid w:val="003A646F"/>
    <w:rsid w:val="003D0DEC"/>
    <w:rsid w:val="003E2E27"/>
    <w:rsid w:val="00422897"/>
    <w:rsid w:val="004308E2"/>
    <w:rsid w:val="00452282"/>
    <w:rsid w:val="0046559A"/>
    <w:rsid w:val="00483782"/>
    <w:rsid w:val="004F5B5D"/>
    <w:rsid w:val="005013B8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D3D67"/>
    <w:rsid w:val="007A1B1C"/>
    <w:rsid w:val="007B089A"/>
    <w:rsid w:val="007D4781"/>
    <w:rsid w:val="007D6BDE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91768"/>
    <w:rsid w:val="00BD03E9"/>
    <w:rsid w:val="00BE659E"/>
    <w:rsid w:val="00C21FDC"/>
    <w:rsid w:val="00C74B37"/>
    <w:rsid w:val="00C86BAC"/>
    <w:rsid w:val="00CB7B75"/>
    <w:rsid w:val="00D10314"/>
    <w:rsid w:val="00D17DB2"/>
    <w:rsid w:val="00D20428"/>
    <w:rsid w:val="00D325B4"/>
    <w:rsid w:val="00D547A3"/>
    <w:rsid w:val="00D71488"/>
    <w:rsid w:val="00D822C2"/>
    <w:rsid w:val="00DA2A31"/>
    <w:rsid w:val="00DE08DA"/>
    <w:rsid w:val="00E0262F"/>
    <w:rsid w:val="00E30D73"/>
    <w:rsid w:val="00E5037D"/>
    <w:rsid w:val="00E55067"/>
    <w:rsid w:val="00E86A80"/>
    <w:rsid w:val="00ED2333"/>
    <w:rsid w:val="00EF2F4C"/>
    <w:rsid w:val="00F20A24"/>
    <w:rsid w:val="00F261F4"/>
    <w:rsid w:val="00F35F50"/>
    <w:rsid w:val="00F927B5"/>
    <w:rsid w:val="00FE094C"/>
    <w:rsid w:val="00FF7221"/>
    <w:rsid w:val="04B93E83"/>
    <w:rsid w:val="0524AAE3"/>
    <w:rsid w:val="05F84732"/>
    <w:rsid w:val="07946F0E"/>
    <w:rsid w:val="085C4BA5"/>
    <w:rsid w:val="0B6469C7"/>
    <w:rsid w:val="0D003A28"/>
    <w:rsid w:val="0D51D862"/>
    <w:rsid w:val="0E119887"/>
    <w:rsid w:val="0F151333"/>
    <w:rsid w:val="1382D8B8"/>
    <w:rsid w:val="138EF265"/>
    <w:rsid w:val="169B987B"/>
    <w:rsid w:val="17ACEF03"/>
    <w:rsid w:val="18620979"/>
    <w:rsid w:val="1933AFC4"/>
    <w:rsid w:val="1C1F0492"/>
    <w:rsid w:val="1D5887C2"/>
    <w:rsid w:val="1D8672D8"/>
    <w:rsid w:val="1EF45823"/>
    <w:rsid w:val="217A1B81"/>
    <w:rsid w:val="24F0D2E2"/>
    <w:rsid w:val="27F562A2"/>
    <w:rsid w:val="287F5EC5"/>
    <w:rsid w:val="29E3A623"/>
    <w:rsid w:val="2B22E037"/>
    <w:rsid w:val="2CBCEB2B"/>
    <w:rsid w:val="2FC2A09A"/>
    <w:rsid w:val="30BCCBC4"/>
    <w:rsid w:val="32105CB3"/>
    <w:rsid w:val="35A504DC"/>
    <w:rsid w:val="35CEA74E"/>
    <w:rsid w:val="35EFC81F"/>
    <w:rsid w:val="3B1D0F80"/>
    <w:rsid w:val="3B27C92A"/>
    <w:rsid w:val="3BF8D906"/>
    <w:rsid w:val="3C53640F"/>
    <w:rsid w:val="3CB8DFE1"/>
    <w:rsid w:val="3CC4F157"/>
    <w:rsid w:val="41478380"/>
    <w:rsid w:val="46B2E63C"/>
    <w:rsid w:val="46D74807"/>
    <w:rsid w:val="47548BD1"/>
    <w:rsid w:val="4967818E"/>
    <w:rsid w:val="4A5A0412"/>
    <w:rsid w:val="4B0B286D"/>
    <w:rsid w:val="4BF5D473"/>
    <w:rsid w:val="4D1CEC67"/>
    <w:rsid w:val="4D37B617"/>
    <w:rsid w:val="4EACF330"/>
    <w:rsid w:val="5016246F"/>
    <w:rsid w:val="518FE26E"/>
    <w:rsid w:val="51B51BFE"/>
    <w:rsid w:val="56888D21"/>
    <w:rsid w:val="575B3A31"/>
    <w:rsid w:val="59A3DE58"/>
    <w:rsid w:val="5A02F30A"/>
    <w:rsid w:val="5B7BE43C"/>
    <w:rsid w:val="5BD9AC5C"/>
    <w:rsid w:val="5F268CFA"/>
    <w:rsid w:val="604EB881"/>
    <w:rsid w:val="61BA03F6"/>
    <w:rsid w:val="629B8CE9"/>
    <w:rsid w:val="62A5DA5E"/>
    <w:rsid w:val="62A81005"/>
    <w:rsid w:val="63FCFC78"/>
    <w:rsid w:val="64DF4709"/>
    <w:rsid w:val="66A8D813"/>
    <w:rsid w:val="66C9508D"/>
    <w:rsid w:val="67636652"/>
    <w:rsid w:val="67794B81"/>
    <w:rsid w:val="6A00F14F"/>
    <w:rsid w:val="6B78DFA9"/>
    <w:rsid w:val="6C9D10B6"/>
    <w:rsid w:val="6F054B1E"/>
    <w:rsid w:val="7257A534"/>
    <w:rsid w:val="732FDC4C"/>
    <w:rsid w:val="7441BF38"/>
    <w:rsid w:val="76148B99"/>
    <w:rsid w:val="7A05DA42"/>
    <w:rsid w:val="7A3AE453"/>
    <w:rsid w:val="7AC7100D"/>
    <w:rsid w:val="7DE58872"/>
    <w:rsid w:val="7ECE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76dca7d1b2e74711" /><Relationship Type="http://schemas.openxmlformats.org/officeDocument/2006/relationships/hyperlink" Target="mailto:dritero.arifi@ubt-uni.net" TargetMode="External" Id="Re6a94a927f4a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Nazmi Misini</lastModifiedBy>
  <revision>6</revision>
  <dcterms:created xsi:type="dcterms:W3CDTF">2024-05-03T14:16:00.0000000Z</dcterms:created>
  <dcterms:modified xsi:type="dcterms:W3CDTF">2024-05-06T10:30:55.8726524Z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